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8" w:rsidRDefault="00347A5B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Авторы:</w:t>
      </w:r>
    </w:p>
    <w:p w:rsidR="00347A5B" w:rsidRDefault="00347A5B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Кокшарова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Ольга Анатольевна, воспитатель</w:t>
      </w:r>
    </w:p>
    <w:p w:rsidR="00347A5B" w:rsidRDefault="00347A5B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Травкина Оксана Витальевна, воспитатель</w:t>
      </w:r>
    </w:p>
    <w:p w:rsidR="00347A5B" w:rsidRDefault="00347A5B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МБДОУ ДС №62 «Золотой улей» </w:t>
      </w:r>
    </w:p>
    <w:p w:rsidR="00347A5B" w:rsidRDefault="00347A5B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 Старый Оскол Белгородской области</w:t>
      </w:r>
    </w:p>
    <w:p w:rsidR="00CC5AF4" w:rsidRPr="00A100C8" w:rsidRDefault="00CC5AF4" w:rsidP="00A100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433" w:rsidRPr="00A100C8" w:rsidRDefault="000776F8" w:rsidP="00A10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0C8">
        <w:rPr>
          <w:rFonts w:ascii="Times New Roman" w:hAnsi="Times New Roman" w:cs="Times New Roman"/>
          <w:b/>
          <w:bCs/>
          <w:sz w:val="28"/>
          <w:szCs w:val="28"/>
        </w:rPr>
        <w:t>ИГР</w:t>
      </w:r>
      <w:r>
        <w:rPr>
          <w:rFonts w:ascii="Times New Roman" w:hAnsi="Times New Roman" w:cs="Times New Roman"/>
          <w:b/>
          <w:bCs/>
          <w:sz w:val="28"/>
          <w:szCs w:val="28"/>
        </w:rPr>
        <w:t>ОВОЕ ПОСОБИЕ«</w:t>
      </w:r>
      <w:proofErr w:type="spellStart"/>
      <w:r w:rsidR="00891433" w:rsidRPr="00A100C8">
        <w:rPr>
          <w:rFonts w:ascii="Times New Roman" w:hAnsi="Times New Roman" w:cs="Times New Roman"/>
          <w:b/>
          <w:bCs/>
          <w:sz w:val="28"/>
          <w:szCs w:val="28"/>
        </w:rPr>
        <w:t>ПДДшка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1433" w:rsidRPr="000776F8" w:rsidRDefault="00891433" w:rsidP="00A1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6F8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B07301" w:rsidRPr="00A100C8" w:rsidRDefault="00B07301" w:rsidP="00A10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3BD" w:rsidRPr="00A100C8" w:rsidRDefault="005373BD" w:rsidP="00A1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100C8">
        <w:rPr>
          <w:rFonts w:ascii="Times New Roman" w:hAnsi="Times New Roman" w:cs="Times New Roman"/>
          <w:sz w:val="28"/>
          <w:szCs w:val="28"/>
        </w:rPr>
        <w:t xml:space="preserve"> Игра представляет собой </w:t>
      </w:r>
      <w:proofErr w:type="spellStart"/>
      <w:r w:rsidRPr="00A100C8">
        <w:rPr>
          <w:rFonts w:ascii="Times New Roman" w:hAnsi="Times New Roman" w:cs="Times New Roman"/>
          <w:sz w:val="28"/>
          <w:szCs w:val="28"/>
        </w:rPr>
        <w:t>книгу-коврограф</w:t>
      </w:r>
      <w:proofErr w:type="spellEnd"/>
      <w:r w:rsidRPr="00A100C8">
        <w:rPr>
          <w:rFonts w:ascii="Times New Roman" w:hAnsi="Times New Roman" w:cs="Times New Roman"/>
          <w:sz w:val="28"/>
          <w:szCs w:val="28"/>
        </w:rPr>
        <w:t xml:space="preserve">, </w:t>
      </w:r>
      <w:r w:rsidR="00B37C8A" w:rsidRPr="00A100C8">
        <w:rPr>
          <w:rFonts w:ascii="Times New Roman" w:hAnsi="Times New Roman" w:cs="Times New Roman"/>
          <w:sz w:val="28"/>
          <w:szCs w:val="28"/>
        </w:rPr>
        <w:t xml:space="preserve">кубик </w:t>
      </w:r>
      <w:proofErr w:type="spellStart"/>
      <w:r w:rsidR="00B37C8A" w:rsidRPr="00A100C8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B37C8A" w:rsidRPr="00A100C8">
        <w:rPr>
          <w:rFonts w:ascii="Times New Roman" w:hAnsi="Times New Roman" w:cs="Times New Roman"/>
          <w:sz w:val="28"/>
          <w:szCs w:val="28"/>
        </w:rPr>
        <w:t xml:space="preserve"> с основными вопросами, </w:t>
      </w:r>
      <w:r w:rsidRPr="00A100C8">
        <w:rPr>
          <w:rFonts w:ascii="Times New Roman" w:hAnsi="Times New Roman" w:cs="Times New Roman"/>
          <w:sz w:val="28"/>
          <w:szCs w:val="28"/>
        </w:rPr>
        <w:t xml:space="preserve">набор сюжетных картинок  с различными дорожными ситуациями и вопросом к </w:t>
      </w:r>
      <w:r w:rsidR="006F3DEA" w:rsidRPr="00A100C8">
        <w:rPr>
          <w:rFonts w:ascii="Times New Roman" w:hAnsi="Times New Roman" w:cs="Times New Roman"/>
          <w:sz w:val="28"/>
          <w:szCs w:val="28"/>
        </w:rPr>
        <w:t>данной ситуации</w:t>
      </w:r>
      <w:r w:rsidRPr="00A100C8">
        <w:rPr>
          <w:rFonts w:ascii="Times New Roman" w:hAnsi="Times New Roman" w:cs="Times New Roman"/>
          <w:sz w:val="28"/>
          <w:szCs w:val="28"/>
        </w:rPr>
        <w:t>. В дальнейшем книгу можно дополнять, использовать в качестве пособия для других подобных игр, к созданию которых можно привлечь детей.</w:t>
      </w:r>
    </w:p>
    <w:p w:rsidR="00B37C8A" w:rsidRPr="00A100C8" w:rsidRDefault="005373BD" w:rsidP="00A1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="00B37C8A" w:rsidRPr="00A100C8">
        <w:rPr>
          <w:rFonts w:ascii="Times New Roman" w:hAnsi="Times New Roman" w:cs="Times New Roman"/>
          <w:sz w:val="28"/>
          <w:szCs w:val="28"/>
        </w:rPr>
        <w:t xml:space="preserve">Закрепление знаний по правилам дорожного движения. </w:t>
      </w:r>
    </w:p>
    <w:p w:rsidR="005373BD" w:rsidRPr="00A100C8" w:rsidRDefault="005373BD" w:rsidP="00A100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C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37C8A" w:rsidRPr="00A100C8" w:rsidRDefault="00B37C8A" w:rsidP="00A100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 xml:space="preserve">1.Формирование осознанного поведения в дорожно-транспортных ситуациях. </w:t>
      </w:r>
    </w:p>
    <w:p w:rsidR="00B37C8A" w:rsidRPr="00A100C8" w:rsidRDefault="00B37C8A" w:rsidP="00A100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 xml:space="preserve">2. Обучение детей элементарной дорожной грамотности. </w:t>
      </w:r>
    </w:p>
    <w:p w:rsidR="00B37C8A" w:rsidRPr="00A100C8" w:rsidRDefault="00B37C8A" w:rsidP="00A100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>3. Привитие навыков конкретных действий безопасного поведения на проезжей части, на улице, во дворе.</w:t>
      </w:r>
    </w:p>
    <w:p w:rsidR="00B37C8A" w:rsidRPr="00A100C8" w:rsidRDefault="00B07301" w:rsidP="00A100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 xml:space="preserve">4. </w:t>
      </w:r>
      <w:r w:rsidR="00B37C8A" w:rsidRPr="00A100C8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улице, развивать осознание необходимости соблюдать правила дорожного движения.</w:t>
      </w:r>
    </w:p>
    <w:p w:rsidR="005373BD" w:rsidRPr="00A100C8" w:rsidRDefault="00B07301" w:rsidP="00A100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>5</w:t>
      </w:r>
      <w:r w:rsidR="00B37C8A" w:rsidRPr="00A100C8">
        <w:rPr>
          <w:rFonts w:ascii="Times New Roman" w:hAnsi="Times New Roman" w:cs="Times New Roman"/>
          <w:sz w:val="28"/>
          <w:szCs w:val="28"/>
        </w:rPr>
        <w:t>. Воспитание чувства ответственности, самостоятельности</w:t>
      </w:r>
    </w:p>
    <w:p w:rsidR="005373BD" w:rsidRPr="00A100C8" w:rsidRDefault="005373BD" w:rsidP="00A100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E15A5" w:rsidRDefault="00C60DBB" w:rsidP="00BE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 xml:space="preserve">Педагог подбирает к каждому </w:t>
      </w:r>
      <w:r w:rsidR="00126F1D" w:rsidRPr="00A100C8">
        <w:rPr>
          <w:rFonts w:ascii="Times New Roman" w:hAnsi="Times New Roman" w:cs="Times New Roman"/>
          <w:sz w:val="28"/>
          <w:szCs w:val="28"/>
        </w:rPr>
        <w:t>слову</w:t>
      </w:r>
      <w:r w:rsidRPr="00A100C8">
        <w:rPr>
          <w:rFonts w:ascii="Times New Roman" w:hAnsi="Times New Roman" w:cs="Times New Roman"/>
          <w:sz w:val="28"/>
          <w:szCs w:val="28"/>
        </w:rPr>
        <w:t xml:space="preserve"> на кубике картинку и вопрос, который позволит детям повторить и закрепить изученный материал, для удобства грани кубика окрашены в разный цвет. </w:t>
      </w:r>
      <w:r w:rsidR="005373BD" w:rsidRPr="00A100C8">
        <w:rPr>
          <w:rFonts w:ascii="Times New Roman" w:hAnsi="Times New Roman" w:cs="Times New Roman"/>
          <w:sz w:val="28"/>
          <w:szCs w:val="28"/>
        </w:rPr>
        <w:t>На страниц</w:t>
      </w:r>
      <w:r w:rsidR="00B07301" w:rsidRPr="00A100C8">
        <w:rPr>
          <w:rFonts w:ascii="Times New Roman" w:hAnsi="Times New Roman" w:cs="Times New Roman"/>
          <w:sz w:val="28"/>
          <w:szCs w:val="28"/>
        </w:rPr>
        <w:t>ах</w:t>
      </w:r>
      <w:r w:rsidR="005373BD" w:rsidRPr="00A1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3BD" w:rsidRPr="00A100C8">
        <w:rPr>
          <w:rFonts w:ascii="Times New Roman" w:hAnsi="Times New Roman" w:cs="Times New Roman"/>
          <w:sz w:val="28"/>
          <w:szCs w:val="28"/>
        </w:rPr>
        <w:t>книги-коврографа</w:t>
      </w:r>
      <w:proofErr w:type="spellEnd"/>
      <w:r w:rsidR="00B07301" w:rsidRPr="00A100C8">
        <w:rPr>
          <w:rFonts w:ascii="Times New Roman" w:hAnsi="Times New Roman" w:cs="Times New Roman"/>
          <w:sz w:val="28"/>
          <w:szCs w:val="28"/>
        </w:rPr>
        <w:t xml:space="preserve"> по цветам,</w:t>
      </w:r>
      <w:r w:rsidR="00347A5B">
        <w:rPr>
          <w:rFonts w:ascii="Times New Roman" w:hAnsi="Times New Roman" w:cs="Times New Roman"/>
          <w:sz w:val="28"/>
          <w:szCs w:val="28"/>
        </w:rPr>
        <w:t xml:space="preserve"> </w:t>
      </w:r>
      <w:r w:rsidR="005373BD" w:rsidRPr="00A100C8">
        <w:rPr>
          <w:rFonts w:ascii="Times New Roman" w:hAnsi="Times New Roman" w:cs="Times New Roman"/>
          <w:sz w:val="28"/>
          <w:szCs w:val="28"/>
        </w:rPr>
        <w:t xml:space="preserve">выкладываются  карточки с изображением </w:t>
      </w:r>
      <w:r w:rsidR="00B07301" w:rsidRPr="00A100C8">
        <w:rPr>
          <w:rFonts w:ascii="Times New Roman" w:hAnsi="Times New Roman" w:cs="Times New Roman"/>
          <w:sz w:val="28"/>
          <w:szCs w:val="28"/>
        </w:rPr>
        <w:t>различных дорожных ситуаций</w:t>
      </w:r>
      <w:r w:rsidR="005373BD" w:rsidRPr="00A100C8">
        <w:rPr>
          <w:rFonts w:ascii="Times New Roman" w:hAnsi="Times New Roman" w:cs="Times New Roman"/>
          <w:sz w:val="28"/>
          <w:szCs w:val="28"/>
        </w:rPr>
        <w:t xml:space="preserve"> и  </w:t>
      </w:r>
      <w:r w:rsidR="00B07301" w:rsidRPr="00A100C8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Pr="00A100C8">
        <w:rPr>
          <w:rFonts w:ascii="Times New Roman" w:hAnsi="Times New Roman" w:cs="Times New Roman"/>
          <w:sz w:val="28"/>
          <w:szCs w:val="28"/>
        </w:rPr>
        <w:t xml:space="preserve">к данной </w:t>
      </w:r>
      <w:r w:rsidR="00126F1D" w:rsidRPr="00A100C8">
        <w:rPr>
          <w:rFonts w:ascii="Times New Roman" w:hAnsi="Times New Roman" w:cs="Times New Roman"/>
          <w:sz w:val="28"/>
          <w:szCs w:val="28"/>
        </w:rPr>
        <w:t>ситуации</w:t>
      </w:r>
      <w:r w:rsidRPr="00A100C8">
        <w:rPr>
          <w:rFonts w:ascii="Times New Roman" w:hAnsi="Times New Roman" w:cs="Times New Roman"/>
          <w:sz w:val="28"/>
          <w:szCs w:val="28"/>
        </w:rPr>
        <w:t>.</w:t>
      </w:r>
    </w:p>
    <w:p w:rsidR="005373BD" w:rsidRDefault="00C60DBB" w:rsidP="000D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26F1D" w:rsidRPr="00A100C8">
        <w:rPr>
          <w:rFonts w:ascii="Times New Roman" w:hAnsi="Times New Roman" w:cs="Times New Roman"/>
          <w:sz w:val="28"/>
          <w:szCs w:val="28"/>
        </w:rPr>
        <w:t xml:space="preserve">или ребенок </w:t>
      </w:r>
      <w:r w:rsidRPr="00A100C8">
        <w:rPr>
          <w:rFonts w:ascii="Times New Roman" w:hAnsi="Times New Roman" w:cs="Times New Roman"/>
          <w:sz w:val="28"/>
          <w:szCs w:val="28"/>
        </w:rPr>
        <w:t>кидает кубик</w:t>
      </w:r>
      <w:r w:rsidR="00583818" w:rsidRPr="00A100C8">
        <w:rPr>
          <w:rFonts w:ascii="Times New Roman" w:hAnsi="Times New Roman" w:cs="Times New Roman"/>
          <w:sz w:val="28"/>
          <w:szCs w:val="28"/>
        </w:rPr>
        <w:t xml:space="preserve"> и</w:t>
      </w:r>
      <w:r w:rsidRPr="00A100C8">
        <w:rPr>
          <w:rFonts w:ascii="Times New Roman" w:hAnsi="Times New Roman" w:cs="Times New Roman"/>
          <w:sz w:val="28"/>
          <w:szCs w:val="28"/>
        </w:rPr>
        <w:t xml:space="preserve"> та грань, которая выпала, указывает на тип вопроса, который следует задать </w:t>
      </w:r>
      <w:r w:rsidR="00583818" w:rsidRPr="00A100C8">
        <w:rPr>
          <w:rFonts w:ascii="Times New Roman" w:hAnsi="Times New Roman" w:cs="Times New Roman"/>
          <w:sz w:val="28"/>
          <w:szCs w:val="28"/>
        </w:rPr>
        <w:t>детям</w:t>
      </w:r>
      <w:r w:rsidRPr="00A100C8">
        <w:rPr>
          <w:rFonts w:ascii="Times New Roman" w:hAnsi="Times New Roman" w:cs="Times New Roman"/>
          <w:sz w:val="28"/>
          <w:szCs w:val="28"/>
        </w:rPr>
        <w:t xml:space="preserve"> (то есть вопрос должен начинаться со слова на грани).</w:t>
      </w:r>
      <w:r w:rsidR="005373BD" w:rsidRPr="00A100C8">
        <w:rPr>
          <w:rFonts w:ascii="Times New Roman" w:hAnsi="Times New Roman" w:cs="Times New Roman"/>
          <w:sz w:val="28"/>
          <w:szCs w:val="28"/>
        </w:rPr>
        <w:t>Играющим предлагается рассмотреть карточки</w:t>
      </w:r>
      <w:r w:rsidR="00C61268" w:rsidRPr="00A100C8">
        <w:rPr>
          <w:rFonts w:ascii="Times New Roman" w:hAnsi="Times New Roman" w:cs="Times New Roman"/>
          <w:sz w:val="28"/>
          <w:szCs w:val="28"/>
        </w:rPr>
        <w:t xml:space="preserve">, объяснить дорожную ситуацию и дать ответ </w:t>
      </w:r>
      <w:r w:rsidR="00C50B21" w:rsidRPr="00A100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1268" w:rsidRPr="00A100C8">
        <w:rPr>
          <w:rFonts w:ascii="Times New Roman" w:hAnsi="Times New Roman" w:cs="Times New Roman"/>
          <w:sz w:val="28"/>
          <w:szCs w:val="28"/>
        </w:rPr>
        <w:t xml:space="preserve"> ПДД</w:t>
      </w:r>
      <w:r w:rsidR="005B455D" w:rsidRPr="00A100C8">
        <w:rPr>
          <w:rFonts w:ascii="Times New Roman" w:hAnsi="Times New Roman" w:cs="Times New Roman"/>
          <w:sz w:val="28"/>
          <w:szCs w:val="28"/>
        </w:rPr>
        <w:t>, е</w:t>
      </w:r>
      <w:r w:rsidR="00F33BA0" w:rsidRPr="00A100C8">
        <w:rPr>
          <w:rFonts w:ascii="Times New Roman" w:hAnsi="Times New Roman" w:cs="Times New Roman"/>
          <w:sz w:val="28"/>
          <w:szCs w:val="28"/>
        </w:rPr>
        <w:t xml:space="preserve">сли ответ неполный, то </w:t>
      </w:r>
      <w:r w:rsidR="003B710E" w:rsidRPr="00A100C8">
        <w:rPr>
          <w:rFonts w:ascii="Times New Roman" w:hAnsi="Times New Roman" w:cs="Times New Roman"/>
          <w:sz w:val="28"/>
          <w:szCs w:val="28"/>
        </w:rPr>
        <w:t>остальные дети</w:t>
      </w:r>
      <w:r w:rsidR="00F33BA0" w:rsidRPr="00A100C8">
        <w:rPr>
          <w:rFonts w:ascii="Times New Roman" w:hAnsi="Times New Roman" w:cs="Times New Roman"/>
          <w:sz w:val="28"/>
          <w:szCs w:val="28"/>
        </w:rPr>
        <w:t xml:space="preserve"> могут дополнить его и скорректировать неточности.</w:t>
      </w:r>
    </w:p>
    <w:p w:rsidR="000D77FE" w:rsidRPr="00A100C8" w:rsidRDefault="000D77FE" w:rsidP="000D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0"/>
        <w:gridCol w:w="785"/>
        <w:gridCol w:w="785"/>
        <w:gridCol w:w="7365"/>
      </w:tblGrid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Желтый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Придумай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E6906" w:rsidP="00A100C8">
            <w:pPr>
              <w:pStyle w:val="a4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Что будет, если на дороге убрать все дорожные знаки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Что будет, если все водители и пешеходы перестанут соблюдать ПДД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Что будет если играть в мяч на проезжей части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Что будет, если пешеходы начнут переходить улицу, где им вздумается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626A9" w:rsidRDefault="00AE6906" w:rsidP="00A626A9">
            <w:pPr>
              <w:pStyle w:val="a4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Что будет если все знаки перепутаются</w:t>
            </w:r>
            <w:r w:rsidR="000D77FE">
              <w:rPr>
                <w:sz w:val="28"/>
                <w:szCs w:val="28"/>
              </w:rPr>
              <w:t>?</w:t>
            </w:r>
          </w:p>
        </w:tc>
      </w:tr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Оранжевый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Объясни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E6906" w:rsidP="00A100C8">
            <w:pPr>
              <w:pStyle w:val="a4"/>
              <w:numPr>
                <w:ilvl w:val="0"/>
                <w:numId w:val="4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правильно обходить транспорт</w:t>
            </w:r>
            <w:r w:rsidR="000D77FE">
              <w:rPr>
                <w:sz w:val="28"/>
                <w:szCs w:val="28"/>
              </w:rPr>
              <w:t>,</w:t>
            </w:r>
            <w:r w:rsidRPr="00A100C8">
              <w:rPr>
                <w:sz w:val="28"/>
                <w:szCs w:val="28"/>
              </w:rPr>
              <w:t xml:space="preserve"> стоящий у тротуара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4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правильно переходить дорогу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4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на проезжей части улиц и дорогах обозначен пешеходный переход?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4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Для чего нужны светоотражающие элементы на одежде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626A9" w:rsidRDefault="00AE6906" w:rsidP="00A626A9">
            <w:pPr>
              <w:pStyle w:val="a4"/>
              <w:numPr>
                <w:ilvl w:val="0"/>
                <w:numId w:val="4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Зачем нужен светофор</w:t>
            </w:r>
            <w:r w:rsidR="000D77FE">
              <w:rPr>
                <w:sz w:val="28"/>
                <w:szCs w:val="28"/>
              </w:rPr>
              <w:t>?</w:t>
            </w:r>
          </w:p>
        </w:tc>
      </w:tr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626A9" w:rsidP="00A100C8">
            <w:pPr>
              <w:pStyle w:val="a4"/>
              <w:numPr>
                <w:ilvl w:val="0"/>
                <w:numId w:val="5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6906" w:rsidRPr="00A100C8">
              <w:rPr>
                <w:sz w:val="28"/>
                <w:szCs w:val="28"/>
              </w:rPr>
              <w:t>очему нельзя перебегать дорогу перед близко идущим транспортом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626A9" w:rsidP="00A100C8">
            <w:pPr>
              <w:pStyle w:val="a4"/>
              <w:numPr>
                <w:ilvl w:val="0"/>
                <w:numId w:val="5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6906" w:rsidRPr="00A100C8">
              <w:rPr>
                <w:sz w:val="28"/>
                <w:szCs w:val="28"/>
              </w:rPr>
              <w:t>очему нельзя цепляться за транспорт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626A9" w:rsidP="00A100C8">
            <w:pPr>
              <w:pStyle w:val="a4"/>
              <w:numPr>
                <w:ilvl w:val="0"/>
                <w:numId w:val="5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6906" w:rsidRPr="00A100C8">
              <w:rPr>
                <w:sz w:val="28"/>
                <w:szCs w:val="28"/>
              </w:rPr>
              <w:t>очему в темное время суток необходимо сделать себя заметнее для водителя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626A9" w:rsidP="00A100C8">
            <w:pPr>
              <w:pStyle w:val="a4"/>
              <w:numPr>
                <w:ilvl w:val="0"/>
                <w:numId w:val="5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6906" w:rsidRPr="00A100C8">
              <w:rPr>
                <w:sz w:val="28"/>
                <w:szCs w:val="28"/>
              </w:rPr>
              <w:t>очему нельзя разговаривать по телефону переходя дорогу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626A9" w:rsidRDefault="00AE6906" w:rsidP="00A626A9">
            <w:pPr>
              <w:pStyle w:val="a4"/>
              <w:numPr>
                <w:ilvl w:val="0"/>
                <w:numId w:val="5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Почему автобус надо обходись сзади</w:t>
            </w:r>
            <w:r w:rsidR="00973AC7">
              <w:rPr>
                <w:sz w:val="28"/>
                <w:szCs w:val="28"/>
              </w:rPr>
              <w:t>,</w:t>
            </w:r>
            <w:r w:rsidRPr="00A100C8">
              <w:rPr>
                <w:sz w:val="28"/>
                <w:szCs w:val="28"/>
              </w:rPr>
              <w:t xml:space="preserve"> а трамвай спереди</w:t>
            </w:r>
            <w:r w:rsidR="000D77FE">
              <w:rPr>
                <w:sz w:val="28"/>
                <w:szCs w:val="28"/>
              </w:rPr>
              <w:t>?</w:t>
            </w:r>
          </w:p>
        </w:tc>
      </w:tr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Голубой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Поделись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E6906" w:rsidP="00A100C8">
            <w:pPr>
              <w:pStyle w:val="a4"/>
              <w:numPr>
                <w:ilvl w:val="0"/>
                <w:numId w:val="6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Зачем нужны ПДД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6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ты соблюдаешь ПДД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6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должны вести себя пассажиры в общественном транспорте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6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определить</w:t>
            </w:r>
            <w:r w:rsidR="00973AC7">
              <w:rPr>
                <w:sz w:val="28"/>
                <w:szCs w:val="28"/>
              </w:rPr>
              <w:t>,</w:t>
            </w:r>
            <w:r w:rsidRPr="00A100C8">
              <w:rPr>
                <w:sz w:val="28"/>
                <w:szCs w:val="28"/>
              </w:rPr>
              <w:t xml:space="preserve"> где находится пешеходный переход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626A9" w:rsidRDefault="00AE6906" w:rsidP="00A626A9">
            <w:pPr>
              <w:pStyle w:val="a4"/>
              <w:numPr>
                <w:ilvl w:val="0"/>
                <w:numId w:val="6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Какой стороны должен придерживаться пешеход, идя по тротуару?</w:t>
            </w:r>
          </w:p>
        </w:tc>
      </w:tr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E6906" w:rsidP="00A100C8">
            <w:pPr>
              <w:pStyle w:val="a4"/>
              <w:numPr>
                <w:ilvl w:val="0"/>
                <w:numId w:val="7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Какие сигналы пешеходного светофора вы знаете, что они обозначают?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7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В каких местах пешеходам разрешается переходить улицу?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7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Кто должен знать дорожные знаки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7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называют участок проезжей части, предназначенный для движения пешеходов?</w:t>
            </w:r>
          </w:p>
          <w:p w:rsidR="00AE6906" w:rsidRPr="00A626A9" w:rsidRDefault="00AE6906" w:rsidP="00A626A9">
            <w:pPr>
              <w:pStyle w:val="a4"/>
              <w:numPr>
                <w:ilvl w:val="0"/>
                <w:numId w:val="7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Какие пешеходные переходы вы знаете?</w:t>
            </w:r>
          </w:p>
        </w:tc>
      </w:tr>
      <w:tr w:rsidR="00AE6906" w:rsidRPr="00A100C8" w:rsidTr="000D77FE">
        <w:trPr>
          <w:cantSplit/>
          <w:trHeight w:val="1134"/>
        </w:trPr>
        <w:tc>
          <w:tcPr>
            <w:tcW w:w="410" w:type="dxa"/>
          </w:tcPr>
          <w:p w:rsidR="00AE6906" w:rsidRPr="00A100C8" w:rsidRDefault="00AE6906" w:rsidP="00A1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</w:t>
            </w:r>
          </w:p>
        </w:tc>
        <w:tc>
          <w:tcPr>
            <w:tcW w:w="785" w:type="dxa"/>
            <w:textDirection w:val="btLr"/>
          </w:tcPr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Предложи</w:t>
            </w:r>
          </w:p>
          <w:p w:rsidR="00AE6906" w:rsidRPr="00BE15A5" w:rsidRDefault="00AE6906" w:rsidP="00BE1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AE6906" w:rsidRPr="00A100C8" w:rsidRDefault="00AE6906" w:rsidP="00A100C8">
            <w:pPr>
              <w:pStyle w:val="a4"/>
              <w:numPr>
                <w:ilvl w:val="0"/>
                <w:numId w:val="8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Правила</w:t>
            </w:r>
            <w:r w:rsidR="00973AC7">
              <w:rPr>
                <w:sz w:val="28"/>
                <w:szCs w:val="28"/>
              </w:rPr>
              <w:t>,</w:t>
            </w:r>
            <w:r w:rsidRPr="00A100C8">
              <w:rPr>
                <w:sz w:val="28"/>
                <w:szCs w:val="28"/>
              </w:rPr>
              <w:t xml:space="preserve"> которые помогут правильно перейти дорогу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8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 надо перейти дорогу если нет светофора или пешеходного перехода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A100C8" w:rsidRDefault="00AE6906" w:rsidP="00A100C8">
            <w:pPr>
              <w:pStyle w:val="a4"/>
              <w:numPr>
                <w:ilvl w:val="0"/>
                <w:numId w:val="8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Где можно играть в различные игры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Default="00AE6906" w:rsidP="00A100C8">
            <w:pPr>
              <w:pStyle w:val="a4"/>
              <w:numPr>
                <w:ilvl w:val="0"/>
                <w:numId w:val="8"/>
              </w:numPr>
              <w:ind w:left="321" w:hanging="284"/>
              <w:rPr>
                <w:sz w:val="28"/>
                <w:szCs w:val="28"/>
              </w:rPr>
            </w:pPr>
            <w:r w:rsidRPr="00A100C8">
              <w:rPr>
                <w:sz w:val="28"/>
                <w:szCs w:val="28"/>
              </w:rPr>
              <w:t>Какой знак следует здесь установить</w:t>
            </w:r>
            <w:r w:rsidR="000D77FE">
              <w:rPr>
                <w:sz w:val="28"/>
                <w:szCs w:val="28"/>
              </w:rPr>
              <w:t>?</w:t>
            </w:r>
          </w:p>
          <w:p w:rsidR="00AE6906" w:rsidRPr="000D77FE" w:rsidRDefault="000D77FE" w:rsidP="000D77FE">
            <w:pPr>
              <w:pStyle w:val="a4"/>
              <w:numPr>
                <w:ilvl w:val="0"/>
                <w:numId w:val="8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Предложи, где идти, если нет тротуара?</w:t>
            </w:r>
          </w:p>
        </w:tc>
      </w:tr>
    </w:tbl>
    <w:p w:rsidR="000D77FE" w:rsidRPr="00A100C8" w:rsidRDefault="000D77FE" w:rsidP="000D7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Pr="00A100C8">
        <w:rPr>
          <w:rFonts w:ascii="Times New Roman" w:hAnsi="Times New Roman" w:cs="Times New Roman"/>
          <w:sz w:val="28"/>
          <w:szCs w:val="28"/>
        </w:rPr>
        <w:t xml:space="preserve"> Предложить детям вспомнить другие возможные дорожные ситуации, придумать вопрос к ним и дополнить книгу новыми карточками.</w:t>
      </w:r>
    </w:p>
    <w:p w:rsidR="00AE6906" w:rsidRPr="000D77FE" w:rsidRDefault="000D77FE" w:rsidP="000D77F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0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A100C8">
        <w:rPr>
          <w:rFonts w:ascii="Times New Roman" w:hAnsi="Times New Roman" w:cs="Times New Roman"/>
          <w:bCs/>
          <w:sz w:val="28"/>
          <w:szCs w:val="28"/>
        </w:rPr>
        <w:t>У детей повышается эффективность занятия и понимание темы, что помогает выявить пробелы в знаниях. Дети учатся предвидеть опасные ситуации, дорожные ловушки и обходить их, кроме того, этот метод учит детей анализировать и интерпретировать информацию, строить гипотезы и отстаивать собственную точку зрения.</w:t>
      </w:r>
    </w:p>
    <w:sectPr w:rsidR="00AE6906" w:rsidRPr="000D77FE" w:rsidSect="00A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FA"/>
    <w:multiLevelType w:val="hybridMultilevel"/>
    <w:tmpl w:val="1C868384"/>
    <w:lvl w:ilvl="0" w:tplc="B5DA10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AA8"/>
    <w:multiLevelType w:val="hybridMultilevel"/>
    <w:tmpl w:val="CB086E7C"/>
    <w:lvl w:ilvl="0" w:tplc="93907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7BB"/>
    <w:multiLevelType w:val="hybridMultilevel"/>
    <w:tmpl w:val="674C392C"/>
    <w:lvl w:ilvl="0" w:tplc="496AB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DD0"/>
    <w:multiLevelType w:val="hybridMultilevel"/>
    <w:tmpl w:val="8AA665FE"/>
    <w:lvl w:ilvl="0" w:tplc="3566E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4559"/>
    <w:multiLevelType w:val="hybridMultilevel"/>
    <w:tmpl w:val="5D6EAB14"/>
    <w:lvl w:ilvl="0" w:tplc="84E60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1AAF"/>
    <w:multiLevelType w:val="hybridMultilevel"/>
    <w:tmpl w:val="EC9EFD5E"/>
    <w:lvl w:ilvl="0" w:tplc="6706BF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4F976AC"/>
    <w:multiLevelType w:val="hybridMultilevel"/>
    <w:tmpl w:val="C6D2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66CC"/>
    <w:multiLevelType w:val="hybridMultilevel"/>
    <w:tmpl w:val="5324076C"/>
    <w:lvl w:ilvl="0" w:tplc="F7D2B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F6"/>
    <w:rsid w:val="000605F5"/>
    <w:rsid w:val="000776F8"/>
    <w:rsid w:val="000D77FE"/>
    <w:rsid w:val="00126F1D"/>
    <w:rsid w:val="00214412"/>
    <w:rsid w:val="0021712A"/>
    <w:rsid w:val="0029463E"/>
    <w:rsid w:val="00347A5B"/>
    <w:rsid w:val="00357645"/>
    <w:rsid w:val="003A558C"/>
    <w:rsid w:val="003B710E"/>
    <w:rsid w:val="00462197"/>
    <w:rsid w:val="00515851"/>
    <w:rsid w:val="005373BD"/>
    <w:rsid w:val="00583818"/>
    <w:rsid w:val="005B455D"/>
    <w:rsid w:val="006F3DEA"/>
    <w:rsid w:val="007D1E3D"/>
    <w:rsid w:val="0082775E"/>
    <w:rsid w:val="00891433"/>
    <w:rsid w:val="008A1AD5"/>
    <w:rsid w:val="00973AC7"/>
    <w:rsid w:val="00A100C8"/>
    <w:rsid w:val="00A56E05"/>
    <w:rsid w:val="00A626A9"/>
    <w:rsid w:val="00A87FEC"/>
    <w:rsid w:val="00AE6906"/>
    <w:rsid w:val="00B07301"/>
    <w:rsid w:val="00B3596F"/>
    <w:rsid w:val="00B37C8A"/>
    <w:rsid w:val="00B75BAF"/>
    <w:rsid w:val="00BE15A5"/>
    <w:rsid w:val="00C154C9"/>
    <w:rsid w:val="00C50B21"/>
    <w:rsid w:val="00C60DBB"/>
    <w:rsid w:val="00C61268"/>
    <w:rsid w:val="00CC5AF4"/>
    <w:rsid w:val="00D7709B"/>
    <w:rsid w:val="00DC07F6"/>
    <w:rsid w:val="00DC5AE0"/>
    <w:rsid w:val="00E6232D"/>
    <w:rsid w:val="00F33BA0"/>
    <w:rsid w:val="00F7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7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E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2023-07-11T11:56:00Z</dcterms:created>
  <dcterms:modified xsi:type="dcterms:W3CDTF">2023-07-17T06:15:00Z</dcterms:modified>
</cp:coreProperties>
</file>