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F8" w:rsidRPr="00034B05" w:rsidRDefault="00D651F8" w:rsidP="00E31D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34B05">
        <w:rPr>
          <w:rFonts w:ascii="Times New Roman" w:hAnsi="Times New Roman"/>
          <w:kern w:val="36"/>
          <w:sz w:val="28"/>
          <w:szCs w:val="28"/>
        </w:rPr>
        <w:t>Муниципальное бюджетное дошкольное образовательное учреждение детский сад №62 «Золотой улей» Старооскольского городского округа</w:t>
      </w:r>
    </w:p>
    <w:p w:rsidR="00D651F8" w:rsidRPr="00034B05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Pr="00034B05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</w:rPr>
        <w:t xml:space="preserve">Проект </w:t>
      </w:r>
    </w:p>
    <w:p w:rsidR="00D651F8" w:rsidRPr="00084678" w:rsidRDefault="00D651F8" w:rsidP="00E31D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>
        <w:rPr>
          <w:rFonts w:ascii="Times New Roman" w:hAnsi="Times New Roman"/>
          <w:b/>
          <w:caps/>
          <w:kern w:val="36"/>
          <w:sz w:val="28"/>
          <w:szCs w:val="28"/>
        </w:rPr>
        <w:t xml:space="preserve">ПО ОХРАНЕ И УКРЕПЛЕНИЮ ЗДОРОВЬЯ ДОШКОЛЬНИКОВ </w:t>
      </w:r>
    </w:p>
    <w:p w:rsidR="00D651F8" w:rsidRPr="00084678" w:rsidRDefault="00D651F8" w:rsidP="00E31D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</w:rPr>
        <w:t>на тему «</w:t>
      </w:r>
      <w:r>
        <w:rPr>
          <w:rFonts w:ascii="Times New Roman" w:hAnsi="Times New Roman"/>
          <w:b/>
          <w:caps/>
          <w:kern w:val="36"/>
          <w:sz w:val="28"/>
          <w:szCs w:val="28"/>
        </w:rPr>
        <w:t>ДЕТСКИЙ САД – ТЕРРИТОРИЯ ЗДОРОВЬЯ</w:t>
      </w:r>
      <w:r w:rsidRPr="00084678">
        <w:rPr>
          <w:rFonts w:ascii="Times New Roman" w:hAnsi="Times New Roman"/>
          <w:b/>
          <w:caps/>
          <w:kern w:val="36"/>
          <w:sz w:val="28"/>
          <w:szCs w:val="28"/>
        </w:rPr>
        <w:t>»</w:t>
      </w: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Подготовил:</w:t>
      </w: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Истомина О.С., </w:t>
      </w: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воспитатель</w:t>
      </w: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Pr="00034B05" w:rsidRDefault="00D651F8" w:rsidP="00E31D4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D651F8" w:rsidRPr="00E31D49" w:rsidRDefault="00D651F8" w:rsidP="00327F5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 w:rsidRPr="00E31D49">
        <w:rPr>
          <w:rFonts w:ascii="Times New Roman" w:hAnsi="Times New Roman"/>
          <w:b/>
          <w:sz w:val="28"/>
          <w:szCs w:val="28"/>
        </w:rPr>
        <w:t>Содержание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  <w:r w:rsidRPr="00E31D49">
        <w:rPr>
          <w:rFonts w:ascii="Times New Roman" w:hAnsi="Times New Roman"/>
          <w:sz w:val="28"/>
          <w:szCs w:val="28"/>
        </w:rPr>
        <w:t>1. Паспорт проекта.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  <w:r w:rsidRPr="00E31D49">
        <w:rPr>
          <w:rFonts w:ascii="Times New Roman" w:hAnsi="Times New Roman"/>
          <w:sz w:val="28"/>
          <w:szCs w:val="28"/>
        </w:rPr>
        <w:t>2. Пояснительная записка</w:t>
      </w:r>
      <w:bookmarkStart w:id="0" w:name="_GoBack"/>
      <w:bookmarkEnd w:id="0"/>
      <w:r w:rsidRPr="00E31D49">
        <w:rPr>
          <w:rFonts w:ascii="Times New Roman" w:hAnsi="Times New Roman"/>
          <w:sz w:val="28"/>
          <w:szCs w:val="28"/>
        </w:rPr>
        <w:t>.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  <w:r w:rsidRPr="00E31D49">
        <w:rPr>
          <w:rFonts w:ascii="Times New Roman" w:hAnsi="Times New Roman"/>
          <w:sz w:val="28"/>
          <w:szCs w:val="28"/>
        </w:rPr>
        <w:t>3. План проекта (этапы, содержание и описание реализации).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  <w:r w:rsidRPr="00E31D49">
        <w:rPr>
          <w:rFonts w:ascii="Times New Roman" w:hAnsi="Times New Roman"/>
          <w:sz w:val="28"/>
          <w:szCs w:val="28"/>
        </w:rPr>
        <w:t>4. Заключение.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  <w:r w:rsidRPr="00E31D49">
        <w:rPr>
          <w:rFonts w:ascii="Times New Roman" w:hAnsi="Times New Roman"/>
          <w:sz w:val="28"/>
          <w:szCs w:val="28"/>
        </w:rPr>
        <w:t>5. Список литературы.</w:t>
      </w:r>
    </w:p>
    <w:p w:rsidR="00D651F8" w:rsidRPr="00E31D49" w:rsidRDefault="00D651F8" w:rsidP="00D94ADC">
      <w:pPr>
        <w:spacing w:after="0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Паспорт педагогического проекта «Детский сад – территория здоровья»</w:t>
      </w:r>
    </w:p>
    <w:p w:rsidR="00D651F8" w:rsidRPr="00D151C0" w:rsidRDefault="00D651F8" w:rsidP="00327F50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3"/>
        <w:gridCol w:w="7548"/>
      </w:tblGrid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Формирование и развитие осознанного отношения к собственному здоровью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субъект субъектного взаимодействия в образовательном процессе.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Адресация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и воспитанники ДОУ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7903" w:type="dxa"/>
          </w:tcPr>
          <w:p w:rsidR="00D651F8" w:rsidRPr="00650DAD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DAD">
              <w:rPr>
                <w:rFonts w:ascii="Times New Roman" w:hAnsi="Times New Roman"/>
                <w:sz w:val="24"/>
                <w:szCs w:val="24"/>
              </w:rPr>
              <w:t>Истомина Ольга Сергеевна, инструктор по физической культуре МБДОУ детский сад  № 62 «Золотой улей», 1-ая квалификационная категория.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 xml:space="preserve">Педагоги МБДОУ,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, родители.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  <w:u w:val="single"/>
              </w:rPr>
              <w:t>По характеру создаваемого продукта: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- информационный и практико-ориентированный;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По количеству детей, вовлечённых в проект: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292 ребенка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возраста).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долгосрочный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По контактам: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уровне ДОУ.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Организация оптимального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 сопровождения дошкольников 2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-7 лет в процессе воспитания у них осознанного отношения к собственному здоровью.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7903" w:type="dxa"/>
          </w:tcPr>
          <w:p w:rsidR="00D651F8" w:rsidRPr="00650DAD" w:rsidRDefault="00D651F8" w:rsidP="00F9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DAD">
              <w:rPr>
                <w:rFonts w:ascii="Times New Roman" w:hAnsi="Times New Roman"/>
                <w:sz w:val="24"/>
                <w:szCs w:val="24"/>
              </w:rPr>
              <w:t xml:space="preserve">1.Расширить и закрепить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здоровье и </w:t>
            </w:r>
            <w:r w:rsidRPr="00650DAD">
              <w:rPr>
                <w:rFonts w:ascii="Times New Roman" w:hAnsi="Times New Roman"/>
                <w:sz w:val="24"/>
                <w:szCs w:val="24"/>
              </w:rPr>
              <w:t>здоровом образе жизни.</w:t>
            </w:r>
          </w:p>
          <w:p w:rsidR="00D651F8" w:rsidRPr="00650DAD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DAD">
              <w:rPr>
                <w:rFonts w:ascii="Times New Roman" w:hAnsi="Times New Roman"/>
                <w:sz w:val="24"/>
                <w:szCs w:val="24"/>
              </w:rPr>
              <w:t>2.Совершенствовать физические способности в совместной двигательной деятельности детей.</w:t>
            </w:r>
          </w:p>
          <w:p w:rsidR="00D651F8" w:rsidRPr="004906B7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3.Способствовать становлению устойчивого интереса к правилам и нормам здорового образа жизни, здоровьесберегающего и безопасного поведения.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Принципы реализации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1. Индивидуально-дифференцированный   подход: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учёт в процессе деятельности по актуальному вопросу индивидуальных особенностей детей, в частности уровня способности занимать позицию субъекта в активной развивающей, целенаправленной деятельности.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2. Принцип    научности: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использование    в   организации мероприятий образовательной и воспитательной работы разработок современных     учёных     и     исследователей     по     проблеме здоровьесбережения дошкольников.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3. Принцип системности: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непрерывность деятельности вместе рациональным сочетанием различных мероприятий.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sz w:val="24"/>
                <w:szCs w:val="24"/>
              </w:rPr>
              <w:t>4. Принцип рефлексии: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предусматривает анализ результатов запланированной деятельности, выявление положительных сторон работы педагога и недоработок; корректировка деятельности в актуальном аспекте в зависимости от полученных результатов.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Ресурсы проекта</w:t>
            </w:r>
          </w:p>
        </w:tc>
        <w:tc>
          <w:tcPr>
            <w:tcW w:w="7903" w:type="dxa"/>
          </w:tcPr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- Перспективный план образовательных ситуаций по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влению здоровьесбережения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>- Диагностика имеющихся у детей способностей занимать позицию субъекта развивающей деятельности (по критериям М.В.Крулехт).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среда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 xml:space="preserve"> по актуальному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сохранения и укрепления здоровья дошкольников и их гармоничного р</w:t>
            </w:r>
            <w:r w:rsidRPr="00D349A5">
              <w:rPr>
                <w:rFonts w:ascii="Times New Roman" w:hAnsi="Times New Roman"/>
                <w:sz w:val="24"/>
                <w:szCs w:val="24"/>
              </w:rPr>
              <w:t>азвития.</w:t>
            </w:r>
          </w:p>
        </w:tc>
      </w:tr>
      <w:tr w:rsidR="00D651F8" w:rsidRPr="00D349A5" w:rsidTr="00D349A5">
        <w:tc>
          <w:tcPr>
            <w:tcW w:w="1668" w:type="dxa"/>
          </w:tcPr>
          <w:p w:rsidR="00D651F8" w:rsidRPr="00D349A5" w:rsidRDefault="00D651F8" w:rsidP="00F94A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9A5">
              <w:rPr>
                <w:rFonts w:ascii="Times New Roman" w:hAnsi="Times New Roman"/>
                <w:b/>
                <w:i/>
                <w:sz w:val="24"/>
                <w:szCs w:val="24"/>
              </w:rPr>
              <w:t>Предполагаемые продукты проекта</w:t>
            </w:r>
          </w:p>
        </w:tc>
        <w:tc>
          <w:tcPr>
            <w:tcW w:w="7903" w:type="dxa"/>
          </w:tcPr>
          <w:p w:rsidR="00D651F8" w:rsidRPr="00E64619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19">
              <w:rPr>
                <w:rFonts w:ascii="Times New Roman" w:hAnsi="Times New Roman"/>
                <w:sz w:val="24"/>
                <w:szCs w:val="24"/>
              </w:rPr>
              <w:t>- «Коллекция здоровья» (творчески преобразованная предметно-развивающая среда ДОУ: коллекция предметов и иллюстраций для мероприятий по здоровьесберегающей деятельности).</w:t>
            </w:r>
          </w:p>
          <w:p w:rsidR="00D651F8" w:rsidRPr="00E64619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19">
              <w:rPr>
                <w:rFonts w:ascii="Times New Roman" w:hAnsi="Times New Roman"/>
                <w:sz w:val="24"/>
                <w:szCs w:val="24"/>
              </w:rPr>
              <w:t>- Конспекты мероприятий по вопросам здоровьесбережения, проводимых с активным участием старших дошкольников и малышей.</w:t>
            </w:r>
          </w:p>
          <w:p w:rsidR="00D651F8" w:rsidRPr="00D349A5" w:rsidRDefault="00D651F8" w:rsidP="00F9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19">
              <w:rPr>
                <w:rFonts w:ascii="Times New Roman" w:hAnsi="Times New Roman"/>
                <w:sz w:val="24"/>
                <w:szCs w:val="24"/>
              </w:rPr>
              <w:t>- Подборки подвижных игр для детей разных возрастных групп.</w:t>
            </w:r>
          </w:p>
        </w:tc>
      </w:tr>
    </w:tbl>
    <w:p w:rsidR="00D651F8" w:rsidRPr="00EE56DF" w:rsidRDefault="00D651F8" w:rsidP="00327F50">
      <w:pPr>
        <w:jc w:val="both"/>
        <w:rPr>
          <w:rFonts w:ascii="Times New Roman" w:hAnsi="Times New Roman"/>
          <w:sz w:val="24"/>
          <w:szCs w:val="24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</w:p>
    <w:p w:rsidR="00D651F8" w:rsidRDefault="00D651F8" w:rsidP="00327F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51F8" w:rsidRDefault="00D651F8" w:rsidP="00327F5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7F50">
        <w:rPr>
          <w:rFonts w:ascii="Times New Roman" w:hAnsi="Times New Roman"/>
          <w:color w:val="000000"/>
          <w:sz w:val="24"/>
          <w:szCs w:val="24"/>
        </w:rPr>
        <w:t xml:space="preserve">Использование педагогического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проекта «Детский сад – территория здоровья</w:t>
      </w:r>
      <w:r w:rsidRPr="00327F50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Pr="00327F50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27F50">
        <w:rPr>
          <w:rFonts w:ascii="Times New Roman" w:hAnsi="Times New Roman"/>
          <w:color w:val="000000"/>
          <w:sz w:val="24"/>
          <w:szCs w:val="24"/>
        </w:rPr>
        <w:t>униципальном бюджетном дошколь</w:t>
      </w:r>
      <w:r>
        <w:rPr>
          <w:rFonts w:ascii="Times New Roman" w:hAnsi="Times New Roman"/>
          <w:color w:val="000000"/>
          <w:sz w:val="24"/>
          <w:szCs w:val="24"/>
        </w:rPr>
        <w:t>ном образовательном учреждении д</w:t>
      </w:r>
      <w:r w:rsidRPr="00327F50">
        <w:rPr>
          <w:rFonts w:ascii="Times New Roman" w:hAnsi="Times New Roman"/>
          <w:color w:val="000000"/>
          <w:sz w:val="24"/>
          <w:szCs w:val="24"/>
        </w:rPr>
        <w:t>етск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327F50">
        <w:rPr>
          <w:rFonts w:ascii="Times New Roman" w:hAnsi="Times New Roman"/>
          <w:color w:val="000000"/>
          <w:sz w:val="24"/>
          <w:szCs w:val="24"/>
        </w:rPr>
        <w:t xml:space="preserve"> сад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27F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№62</w:t>
      </w:r>
      <w:r w:rsidRPr="00327F50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Золотой улей</w:t>
      </w:r>
      <w:r w:rsidRPr="00327F50">
        <w:rPr>
          <w:rFonts w:ascii="Times New Roman" w:hAnsi="Times New Roman"/>
          <w:color w:val="000000"/>
          <w:sz w:val="24"/>
          <w:szCs w:val="24"/>
        </w:rPr>
        <w:t xml:space="preserve">» города </w:t>
      </w:r>
      <w:r>
        <w:rPr>
          <w:rFonts w:ascii="Times New Roman" w:hAnsi="Times New Roman"/>
          <w:color w:val="000000"/>
          <w:sz w:val="24"/>
          <w:szCs w:val="24"/>
        </w:rPr>
        <w:t>Старый Оскол Белгородской области обозначены</w:t>
      </w:r>
      <w:r w:rsidRPr="00327F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27F50">
        <w:rPr>
          <w:rFonts w:ascii="Times New Roman" w:hAnsi="Times New Roman"/>
          <w:color w:val="000000"/>
          <w:sz w:val="24"/>
          <w:szCs w:val="24"/>
        </w:rPr>
        <w:t>следующими факторами.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56DF">
        <w:rPr>
          <w:rFonts w:ascii="Times New Roman" w:hAnsi="Times New Roman"/>
          <w:b/>
          <w:i/>
          <w:sz w:val="24"/>
          <w:szCs w:val="24"/>
        </w:rPr>
        <w:t>Объективные факторы: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- Государственная политика в области образования и здравоохранения на первый план выдвигает вопросы разностороннего полноценного развития детей и укрепления здоровья дошкольников. Национальная образовательная инициатива «Наша новая школа» указывает на то, что </w:t>
      </w:r>
      <w:r w:rsidRPr="00EE56DF">
        <w:rPr>
          <w:rFonts w:ascii="Times New Roman" w:hAnsi="Times New Roman"/>
          <w:i/>
          <w:sz w:val="24"/>
          <w:szCs w:val="24"/>
        </w:rPr>
        <w:t>«...ребята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возможности»,</w:t>
      </w:r>
      <w:r w:rsidRPr="00EE56DF">
        <w:rPr>
          <w:rFonts w:ascii="Times New Roman" w:hAnsi="Times New Roman"/>
          <w:sz w:val="24"/>
          <w:szCs w:val="24"/>
        </w:rPr>
        <w:t xml:space="preserve"> а также акцентирует внимание на то, что Здоровье детей является одним из ключевых направлений развития современного образования. Именно такие возможности открывает перед дошкольниками технология проектирования в целом, и наш проект в частности.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i/>
          <w:sz w:val="24"/>
          <w:szCs w:val="24"/>
        </w:rPr>
        <w:t>Субъективные факторы: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- реализуемая в </w:t>
      </w:r>
      <w:r>
        <w:rPr>
          <w:rFonts w:ascii="Times New Roman" w:hAnsi="Times New Roman"/>
          <w:sz w:val="24"/>
          <w:szCs w:val="24"/>
        </w:rPr>
        <w:t>МБДОУ ДС</w:t>
      </w:r>
      <w:r w:rsidRPr="00EE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№62</w:t>
      </w:r>
      <w:r w:rsidRPr="00EE56D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Золотой улей</w:t>
      </w:r>
      <w:r w:rsidRPr="00EE56DF">
        <w:rPr>
          <w:rFonts w:ascii="Times New Roman" w:hAnsi="Times New Roman"/>
          <w:sz w:val="24"/>
          <w:szCs w:val="24"/>
        </w:rPr>
        <w:t xml:space="preserve">» примерная основная образовательная программа дошкольного образования, переработанная в соответствии с Федеральными государственными </w:t>
      </w:r>
      <w:r>
        <w:rPr>
          <w:rFonts w:ascii="Times New Roman" w:hAnsi="Times New Roman"/>
          <w:sz w:val="24"/>
          <w:szCs w:val="24"/>
        </w:rPr>
        <w:t>образовательными стандартами</w:t>
      </w:r>
      <w:r w:rsidRPr="00EE56DF">
        <w:rPr>
          <w:rFonts w:ascii="Times New Roman" w:hAnsi="Times New Roman"/>
          <w:sz w:val="24"/>
          <w:szCs w:val="24"/>
        </w:rPr>
        <w:t>, в качестве основной технологии реализации содержания предусматривает именно деятельностный подход. Именно такой подход заложен в основу и в содержание проекта, который предусматривает постоянную, насыщенную, активную развивающую деятельность. Ребёнок выступает субъектом данной деятельности. Он учится самостоятельно ставить цель деятельности и мотивировать её необходимость, выбирать предмет и способ деятельности, организовывать себе условия для достижения поставленной деятельности. Таким образом, каждый ребёнок, участвующий в проекте, максимально реализует свой личностный потенциал, осваивает доступный возрасту социальный опыт.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- приоритет деятельности МБДОУ </w:t>
      </w:r>
      <w:r>
        <w:rPr>
          <w:rFonts w:ascii="Times New Roman" w:hAnsi="Times New Roman"/>
          <w:sz w:val="24"/>
          <w:szCs w:val="24"/>
        </w:rPr>
        <w:t>ДС</w:t>
      </w:r>
      <w:r w:rsidRPr="00EE56DF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62</w:t>
      </w:r>
      <w:r w:rsidRPr="00EE56D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Золотой улей</w:t>
      </w:r>
      <w:r w:rsidRPr="00EE56DF">
        <w:rPr>
          <w:rFonts w:ascii="Times New Roman" w:hAnsi="Times New Roman"/>
          <w:sz w:val="24"/>
          <w:szCs w:val="24"/>
        </w:rPr>
        <w:t>» - осуществление санитарно-гигиенических, профилактических и оздоровительных мероприятий и процедур предусматривает активную деятельность, направленную на достижение целей охраны здоровья детей и формирование основы культуры здоровья, представлений о здоровом образе жизни.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В данном проекте присутствует </w:t>
      </w:r>
      <w:r w:rsidRPr="00EE56DF">
        <w:rPr>
          <w:rFonts w:ascii="Times New Roman" w:hAnsi="Times New Roman"/>
          <w:b/>
          <w:sz w:val="24"/>
          <w:szCs w:val="24"/>
        </w:rPr>
        <w:t>элемент новизны, который заключается в следующем: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1. На основе содержательной, разнообразной развивающей деятельности педагога с детьми создаются </w:t>
      </w:r>
      <w:r w:rsidRPr="00EE56DF">
        <w:rPr>
          <w:rFonts w:ascii="Times New Roman" w:hAnsi="Times New Roman"/>
          <w:b/>
          <w:sz w:val="24"/>
          <w:szCs w:val="24"/>
        </w:rPr>
        <w:t>условия для проявления</w:t>
      </w:r>
      <w:r w:rsidRPr="00EE56DF">
        <w:rPr>
          <w:rFonts w:ascii="Times New Roman" w:hAnsi="Times New Roman"/>
          <w:sz w:val="24"/>
          <w:szCs w:val="24"/>
        </w:rPr>
        <w:t xml:space="preserve"> детьми старшего дошкольного возраста </w:t>
      </w:r>
      <w:r w:rsidRPr="00EE56DF">
        <w:rPr>
          <w:rFonts w:ascii="Times New Roman" w:hAnsi="Times New Roman"/>
          <w:b/>
          <w:sz w:val="24"/>
          <w:szCs w:val="24"/>
        </w:rPr>
        <w:t>здоровьесберегающей компетентности</w:t>
      </w:r>
      <w:r w:rsidRPr="00EE56DF">
        <w:rPr>
          <w:rFonts w:ascii="Times New Roman" w:hAnsi="Times New Roman"/>
          <w:sz w:val="24"/>
          <w:szCs w:val="24"/>
        </w:rPr>
        <w:t xml:space="preserve">, инициируется самостоятельность детей именно в здоровьесберегающем поведении. Ранее данный подход был применяем в большинстве случаев в познавательно-исследовательской либо продуктивной деятельности. 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2. Дети привлекаются к современному виду деятельности - к освоению элементарных навыков цифровых информационных технологий: созданию компьютерной презентации, которую смогут использовать для обучения малышей 3-4 лет.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Основными нормативно-правовыми документами,</w:t>
      </w:r>
      <w:r w:rsidRPr="00EE56DF">
        <w:rPr>
          <w:rFonts w:ascii="Times New Roman" w:hAnsi="Times New Roman"/>
          <w:sz w:val="24"/>
          <w:szCs w:val="24"/>
        </w:rPr>
        <w:t xml:space="preserve"> регламентирующими деятельность педагогического коллектива по данной программе, являются: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Закон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EE56DF">
        <w:rPr>
          <w:rFonts w:ascii="Times New Roman" w:hAnsi="Times New Roman"/>
          <w:sz w:val="24"/>
          <w:szCs w:val="24"/>
        </w:rPr>
        <w:t xml:space="preserve">»; 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30.08.2013г. №1014)</w:t>
      </w:r>
      <w:r w:rsidRPr="00EE56DF">
        <w:rPr>
          <w:rFonts w:ascii="Times New Roman" w:hAnsi="Times New Roman"/>
          <w:sz w:val="24"/>
          <w:szCs w:val="24"/>
        </w:rPr>
        <w:t xml:space="preserve">; 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государственный</w:t>
      </w:r>
      <w:r w:rsidRPr="00EE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стандарт</w:t>
      </w:r>
      <w:r w:rsidRPr="00EE56DF">
        <w:rPr>
          <w:rFonts w:ascii="Times New Roman" w:hAnsi="Times New Roman"/>
          <w:sz w:val="24"/>
          <w:szCs w:val="24"/>
        </w:rPr>
        <w:t xml:space="preserve"> дошкольного образования (</w:t>
      </w:r>
      <w:r>
        <w:rPr>
          <w:rFonts w:ascii="Times New Roman" w:hAnsi="Times New Roman"/>
          <w:sz w:val="24"/>
          <w:szCs w:val="24"/>
        </w:rPr>
        <w:t>п</w:t>
      </w:r>
      <w:r w:rsidRPr="00EE56DF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РФ</w:t>
      </w:r>
      <w:r w:rsidRPr="00EE56D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</w:t>
      </w:r>
      <w:r w:rsidRPr="00EE56D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EE56D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13</w:t>
      </w:r>
      <w:r w:rsidRPr="00EE56D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1155</w:t>
      </w:r>
      <w:r w:rsidRPr="00EE56DF">
        <w:rPr>
          <w:rFonts w:ascii="Times New Roman" w:hAnsi="Times New Roman"/>
          <w:sz w:val="24"/>
          <w:szCs w:val="24"/>
        </w:rPr>
        <w:t xml:space="preserve">). 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В ходе реализации проекта «Детский сад – территория здоровья» используются следующие принципы: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- Принцип интеграции развивающего содержания.</w:t>
      </w:r>
      <w:r w:rsidRPr="00EE56DF">
        <w:rPr>
          <w:rFonts w:ascii="Times New Roman" w:hAnsi="Times New Roman"/>
          <w:sz w:val="24"/>
          <w:szCs w:val="24"/>
        </w:rPr>
        <w:t xml:space="preserve"> Заключается в том, что развитие и становление позиции субъекта деятельности проходит через совокупность разнообразных видов деятельности; кроме того, деятельность по достижению поставленной цели проекта сочетается практически со всеми темами недели, предусмотренными «Календарём жизни ДОУ». Воспитание осознанного отношения к собственному здоровью успешно интегрируется со всеми образовательными областями, с любыми темами.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- Принцип научности</w:t>
      </w:r>
      <w:r w:rsidRPr="00EE56DF">
        <w:rPr>
          <w:rFonts w:ascii="Times New Roman" w:hAnsi="Times New Roman"/>
          <w:sz w:val="24"/>
          <w:szCs w:val="24"/>
        </w:rPr>
        <w:t xml:space="preserve"> предполагает использование современных разработок педагогической и психологической науки и лучшего передового опыта специалистов в точном соответствии с их содержанием (трактовка М.М.Поташника);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 xml:space="preserve">- Принцип доверительного сотрудничества субъектов деятельности </w:t>
      </w:r>
      <w:r w:rsidRPr="00EE56DF">
        <w:rPr>
          <w:rFonts w:ascii="Times New Roman" w:hAnsi="Times New Roman"/>
          <w:sz w:val="24"/>
          <w:szCs w:val="24"/>
        </w:rPr>
        <w:t>предполагает активность всех участников проекта в процессе совместной деятельности. Доверительность обеспечивается взаимным уважением, учётом индивидуальных особенностей и потребностей каждого участника (трактовка Т.И.Бабаевой, О.Л.Князевой).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- Принцип диалогического общения</w:t>
      </w:r>
      <w:r w:rsidRPr="00EE56DF">
        <w:rPr>
          <w:rFonts w:ascii="Times New Roman" w:hAnsi="Times New Roman"/>
          <w:sz w:val="24"/>
          <w:szCs w:val="24"/>
        </w:rPr>
        <w:t xml:space="preserve"> тесно связан с предыдущим принципом и логически вытекает из него. Диалог предполагает открытость в сотрудничестве, учёт мнений и аргументов каждого субъекта сотрудничества, искренность и взаимопонимание (трактовка О.Н.Сомковой, Т.И.Бабаевой, М.В.Крулехт).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- Принцип приоритетности развития личности и смысловой сферы</w:t>
      </w:r>
      <w:r w:rsidRPr="00EE56DF">
        <w:rPr>
          <w:rFonts w:ascii="Times New Roman" w:hAnsi="Times New Roman"/>
          <w:sz w:val="24"/>
          <w:szCs w:val="24"/>
        </w:rPr>
        <w:t xml:space="preserve"> участников проекта связан с заботой не только о появлении новых знаний, но и о культуре и психоэмоциональном здоровье дошкольников, с повышением мотивационной готовности участников образовательного процесса к собственному личностному развитию; саморефлексия (особо пристально рассматривается В.Т.Кудрявцевым, Б.Б.Егоровым, Е.Шулешко).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Методологической основой</w:t>
      </w:r>
      <w:r w:rsidRPr="00EE56DF">
        <w:rPr>
          <w:rFonts w:ascii="Times New Roman" w:hAnsi="Times New Roman"/>
          <w:sz w:val="24"/>
          <w:szCs w:val="24"/>
        </w:rPr>
        <w:t xml:space="preserve"> данной разработки являются идеи таких учёных, педагогов, методистов как: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Л.Д.Морозова, рассматривающая проектирование как компонент профессиональной педагогической деятельности и утверждающая, что проектирование открывает возможности для новых форм взаимодействия с детьми и их родителями, а, следовательно, «может стать способом развития умения существовать в поле неопределённости, в пространстве, требующем освоения» (Л.Д.Морозова. Педагогическое проектирование в ДОУ: от теории к практике. - М.: ТЦ «Сфера», 2010);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В.Е.Радионовой, акцентирующей внимание на том, что педагогические проекты - «непременное условие регулятивной функции педагогики» и «неотъемлемый и очень существенный момент обучения как социального явления»;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В.Х.Килпатрика, заложившего в понятие «проект» идею «разветвляющейся активности» участников по мере следования намеченному плану выполнения совместных действий;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Авторов Примерной основной общеобразовательной программы дошкольного образования «Дество», переработанной в соответствии с ФГТ - О.В. Акуловой, Т.И.Бабаевой, М.В.Крулехт, Т.А.Березиной, A.M. Вербенец и др., отмечающих, что современный дошкольник отличается тем, что его внутренние резервы раскрываются в различных видах предпочитаемой им деятельности: изобразительной, игровой, музыкальной, литературной. Он уверенно комбинирует их, объединяет между собой, «потому что так ему комфортнее и всё можно успеть». Именно в ходе проектов он органично вплетает свои представления об этом мире в разные сферы жизнедеятельности.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Основными методами реализации проекта являются: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проблемный метод;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метод сотрудничества и взаимопомощи;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метод проектирования (конструирования) педагогического процесса;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метод активного партнёрского диалога;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метод игрового взаимодействия;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метод рефлексии.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/>
          <w:sz w:val="24"/>
          <w:szCs w:val="24"/>
        </w:rPr>
        <w:t xml:space="preserve"> – 9 </w:t>
      </w:r>
      <w:r w:rsidRPr="00EE56DF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>ев</w:t>
      </w:r>
      <w:r w:rsidRPr="00EE56DF">
        <w:rPr>
          <w:rFonts w:ascii="Times New Roman" w:hAnsi="Times New Roman"/>
          <w:sz w:val="24"/>
          <w:szCs w:val="24"/>
        </w:rPr>
        <w:t>. Содержание запланированной деятел</w:t>
      </w:r>
      <w:r>
        <w:rPr>
          <w:rFonts w:ascii="Times New Roman" w:hAnsi="Times New Roman"/>
          <w:sz w:val="24"/>
          <w:szCs w:val="24"/>
        </w:rPr>
        <w:t>ьности реализовано в период с сентября 2014 года по май 2015</w:t>
      </w:r>
      <w:r w:rsidRPr="00EE56DF">
        <w:rPr>
          <w:rFonts w:ascii="Times New Roman" w:hAnsi="Times New Roman"/>
          <w:sz w:val="24"/>
          <w:szCs w:val="24"/>
        </w:rPr>
        <w:t xml:space="preserve"> года: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в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в самостоятельной деятельности детей;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- во взаимодействии с семьями по реализации основной образовательной программы дошкольного образования;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56DF">
        <w:rPr>
          <w:rFonts w:ascii="Times New Roman" w:hAnsi="Times New Roman"/>
          <w:sz w:val="24"/>
          <w:szCs w:val="24"/>
        </w:rPr>
        <w:t>Педагог помогает детям увидеть проблему, поставить цель, коллективно обсудить способы её достижения, проявить активность и выразить собственное мнение при планировании действий, и, конечно, включиться в такие виды деятельности, как изготовление коллажей и рисование; оформление выставки; поиск и составление коллекции, поиск образцов художественного слова на тему «здоровье», подготовка праздника и участие в нём, помощь малышам в освоении новых знаний (проведение экскурсий для малышей, составление для них рассказов по плакатам), поиск в интернете  интересных иллюстраций и составление мультимедийной презентации – обучающих слайдов для младших дошкольников на тему «Детский сад – территория здоровья».</w:t>
      </w:r>
    </w:p>
    <w:p w:rsidR="00D651F8" w:rsidRPr="00EE56DF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51F8" w:rsidRDefault="00D651F8" w:rsidP="00F94A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D65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1F8" w:rsidRPr="00612324" w:rsidRDefault="00D651F8" w:rsidP="00327F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2324">
        <w:rPr>
          <w:rFonts w:ascii="Times New Roman" w:hAnsi="Times New Roman"/>
          <w:b/>
          <w:bCs/>
          <w:color w:val="000000"/>
          <w:sz w:val="28"/>
          <w:szCs w:val="28"/>
        </w:rPr>
        <w:t>ПЛАН    ПЕДАГОГИЧЕСКОГО ПРОЕКТА «Детский сад – территория здоровья».</w:t>
      </w:r>
    </w:p>
    <w:p w:rsidR="00D651F8" w:rsidRDefault="00D651F8" w:rsidP="00327F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24FC">
        <w:rPr>
          <w:rFonts w:ascii="Times New Roman" w:hAnsi="Times New Roman"/>
          <w:b/>
          <w:bCs/>
          <w:color w:val="000000"/>
          <w:sz w:val="24"/>
          <w:szCs w:val="24"/>
        </w:rPr>
        <w:t>(Этапы, содержание и описание проектной деятельности).</w:t>
      </w:r>
    </w:p>
    <w:p w:rsidR="00D651F8" w:rsidRPr="00C16327" w:rsidRDefault="00D651F8" w:rsidP="00C163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327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Месяц: Сентябрь </w:t>
      </w:r>
    </w:p>
    <w:p w:rsidR="00D651F8" w:rsidRPr="00D349A5" w:rsidRDefault="00D651F8" w:rsidP="00C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327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D349A5">
        <w:rPr>
          <w:rFonts w:ascii="Times New Roman" w:hAnsi="Times New Roman"/>
          <w:color w:val="000000"/>
          <w:sz w:val="24"/>
          <w:szCs w:val="24"/>
        </w:rPr>
        <w:t>Доведение до сведения смысла и цели проекта.</w:t>
      </w:r>
    </w:p>
    <w:p w:rsidR="00D651F8" w:rsidRPr="00D349A5" w:rsidRDefault="00D651F8" w:rsidP="00C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49A5">
        <w:rPr>
          <w:rFonts w:ascii="Times New Roman" w:hAnsi="Times New Roman"/>
          <w:color w:val="000000"/>
          <w:sz w:val="24"/>
          <w:szCs w:val="24"/>
        </w:rPr>
        <w:t>- Выборы творческой группы педагогов - активных участников проекта.</w:t>
      </w:r>
    </w:p>
    <w:p w:rsidR="00D651F8" w:rsidRDefault="00D651F8" w:rsidP="00C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349A5">
        <w:rPr>
          <w:rFonts w:ascii="Times New Roman" w:hAnsi="Times New Roman"/>
          <w:color w:val="000000"/>
          <w:sz w:val="24"/>
          <w:szCs w:val="24"/>
        </w:rPr>
        <w:t xml:space="preserve">- Составление плана сотрудничества с родителями детей, участников проекта. </w:t>
      </w:r>
    </w:p>
    <w:p w:rsidR="00D651F8" w:rsidRPr="00D349A5" w:rsidRDefault="00D651F8" w:rsidP="00C1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49A5">
        <w:rPr>
          <w:rFonts w:ascii="Times New Roman" w:hAnsi="Times New Roman"/>
          <w:color w:val="000000"/>
          <w:sz w:val="24"/>
          <w:szCs w:val="24"/>
        </w:rPr>
        <w:t>- Подбор практических материалов и разработок в помощь к организации проектной деятельности (конспекты игровых образовательных ситуаций, художественных текстов и т.п.)</w:t>
      </w:r>
    </w:p>
    <w:p w:rsidR="00D651F8" w:rsidRPr="003C24FC" w:rsidRDefault="00D651F8" w:rsidP="00C163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49A5">
        <w:rPr>
          <w:rFonts w:ascii="Times New Roman" w:hAnsi="Times New Roman"/>
          <w:color w:val="000000"/>
          <w:sz w:val="24"/>
          <w:szCs w:val="24"/>
        </w:rPr>
        <w:t>- Составление плана педагогического проекта.</w:t>
      </w:r>
    </w:p>
    <w:p w:rsidR="00D651F8" w:rsidRPr="00C16327" w:rsidRDefault="00D651F8" w:rsidP="00327F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327">
        <w:rPr>
          <w:rFonts w:ascii="Times New Roman" w:hAnsi="Times New Roman"/>
          <w:b/>
          <w:color w:val="000000"/>
          <w:sz w:val="28"/>
          <w:szCs w:val="28"/>
        </w:rPr>
        <w:t>Этап реализации проекта</w:t>
      </w:r>
    </w:p>
    <w:p w:rsidR="00D651F8" w:rsidRPr="00C16327" w:rsidRDefault="00D651F8" w:rsidP="00327F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Месяц:  Октябрь     Тема месяца: Валеология  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>Уточнить представления детей о коже, ее свойства и роль в жизни человека, формировать знания детей о том, зачем нам нужны органы зрения, дыхания, сердце. Воспитывать бережное отношение к своему телу и организму.</w:t>
      </w: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8"/>
      </w:tblGrid>
      <w:tr w:rsidR="00D651F8" w:rsidTr="006D6288">
        <w:tc>
          <w:tcPr>
            <w:tcW w:w="5117" w:type="dxa"/>
          </w:tcPr>
          <w:p w:rsidR="00D651F8" w:rsidRPr="006D6288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2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6D6288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2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8" w:type="dxa"/>
          </w:tcPr>
          <w:p w:rsidR="00D651F8" w:rsidRPr="006D6288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2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НОД «Знакомство со своим телом»</w:t>
            </w:r>
          </w:p>
        </w:tc>
        <w:tc>
          <w:tcPr>
            <w:tcW w:w="511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Сенцова Л.М.</w:t>
            </w:r>
          </w:p>
        </w:tc>
      </w:tr>
      <w:tr w:rsidR="00D651F8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Беседа «Забота о глазах»</w:t>
            </w:r>
          </w:p>
        </w:tc>
        <w:tc>
          <w:tcPr>
            <w:tcW w:w="511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Столяренко О.А.</w:t>
            </w:r>
          </w:p>
        </w:tc>
      </w:tr>
      <w:tr w:rsidR="00D651F8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Беседа «Органы дыхания»</w:t>
            </w:r>
          </w:p>
        </w:tc>
        <w:tc>
          <w:tcPr>
            <w:tcW w:w="511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Паршина И.Е.</w:t>
            </w:r>
          </w:p>
        </w:tc>
      </w:tr>
      <w:tr w:rsidR="00D651F8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НОД «Сердце и кровообращение»</w:t>
            </w:r>
          </w:p>
        </w:tc>
        <w:tc>
          <w:tcPr>
            <w:tcW w:w="511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Моргунова Л.Н.</w:t>
            </w:r>
          </w:p>
        </w:tc>
      </w:tr>
    </w:tbl>
    <w:p w:rsidR="00D651F8" w:rsidRDefault="00D651F8" w:rsidP="007C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51F8" w:rsidRDefault="00D651F8" w:rsidP="007C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51F8" w:rsidRDefault="00D651F8" w:rsidP="007C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A4279">
        <w:rPr>
          <w:rFonts w:ascii="Times New Roman" w:hAnsi="Times New Roman"/>
          <w:b/>
          <w:color w:val="000000"/>
          <w:sz w:val="28"/>
          <w:szCs w:val="28"/>
        </w:rPr>
        <w:t xml:space="preserve">Месяц: Ноябрь           Тема месяца: </w:t>
      </w:r>
      <w:r>
        <w:rPr>
          <w:rFonts w:ascii="Times New Roman" w:hAnsi="Times New Roman"/>
          <w:b/>
          <w:color w:val="000000"/>
          <w:sz w:val="28"/>
          <w:szCs w:val="28"/>
        </w:rPr>
        <w:t>«Как сохранить свое здоровье?»</w:t>
      </w:r>
    </w:p>
    <w:p w:rsidR="00D651F8" w:rsidRPr="00C16327" w:rsidRDefault="00D651F8" w:rsidP="007C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color w:val="000000"/>
          <w:sz w:val="28"/>
          <w:szCs w:val="28"/>
        </w:rPr>
        <w:t>Формировать у детей понятие «здоровье», дать представление о простудных заболеваниях. Развивать желание закаляться, заниматься спортом чтобы быть здоровым.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97"/>
        <w:gridCol w:w="5038"/>
      </w:tblGrid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9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03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9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sz w:val="24"/>
                <w:szCs w:val="24"/>
              </w:rPr>
              <w:t>Консультация «Профилактика гриппа и ОРЗ</w:t>
            </w:r>
          </w:p>
        </w:tc>
        <w:tc>
          <w:tcPr>
            <w:tcW w:w="503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Гончарова Е.А.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97" w:type="dxa"/>
          </w:tcPr>
          <w:p w:rsidR="00D651F8" w:rsidRPr="00C16327" w:rsidRDefault="00D651F8" w:rsidP="006D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«День здоровья»</w:t>
            </w:r>
          </w:p>
        </w:tc>
        <w:tc>
          <w:tcPr>
            <w:tcW w:w="503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Бредихина В.Н.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9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буклетов «Если хочешь быть здоров»</w:t>
            </w:r>
          </w:p>
        </w:tc>
        <w:tc>
          <w:tcPr>
            <w:tcW w:w="503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Моргунова Л.Н.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97" w:type="dxa"/>
          </w:tcPr>
          <w:p w:rsidR="00D651F8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Физкультурно-оздоровительный досу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5038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Истомина О.С.</w:t>
            </w:r>
          </w:p>
        </w:tc>
      </w:tr>
    </w:tbl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Месяц: Декабрь         Тема месяца: «Здоровый образ жизни»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16327">
        <w:rPr>
          <w:rFonts w:ascii="Times New Roman" w:hAnsi="Times New Roman"/>
          <w:color w:val="000000"/>
          <w:sz w:val="28"/>
          <w:szCs w:val="28"/>
        </w:rPr>
        <w:t>: выяснить у детей значение  слова «микроб», расширять знания детей о микробах, благоприятных условиях их размножения. Выявить пути попадания микробов в организм человека и их влияние на здоровье.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7"/>
      </w:tblGrid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«Витаминиада»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C16327" w:rsidRDefault="00D651F8" w:rsidP="00FF4BAD">
            <w:pPr>
              <w:rPr>
                <w:rFonts w:ascii="Times New Roman" w:hAnsi="Times New Roman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sz w:val="24"/>
                <w:szCs w:val="24"/>
              </w:rPr>
              <w:t>Беседа «Витамины, что это такое?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Хохлова  Л.А.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sz w:val="24"/>
                <w:szCs w:val="24"/>
              </w:rPr>
              <w:t>Консультация для родителей «Закаливание детей – путь к здоровью»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Куроленко С.Г.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рисунков «Мы за здоровый образ жизни»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Мусина А.Н.</w:t>
            </w:r>
          </w:p>
        </w:tc>
      </w:tr>
    </w:tbl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Месяц: Январь           Тема месяца: «Правильное питание-залог здоровья»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>сформировать понятие о здоровой и вредной пищи для человека, познакомить детей с понятием «витамины», воспитывать у детей желание правильно питаться.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7"/>
      </w:tblGrid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на тему: «Как правильно питаться»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НОД на тему: «Здоровая пища для всей семьи»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рисунков «Правильное питание-залог здоровья»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6D6288"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Мини-проект «О пользе правильного питания»</w:t>
            </w:r>
          </w:p>
        </w:tc>
        <w:tc>
          <w:tcPr>
            <w:tcW w:w="5117" w:type="dxa"/>
          </w:tcPr>
          <w:p w:rsidR="00D651F8" w:rsidRPr="00C16327" w:rsidRDefault="00D651F8" w:rsidP="006D62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3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Моргунова Л.Н.</w:t>
            </w:r>
          </w:p>
        </w:tc>
      </w:tr>
    </w:tbl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Месяц: Февраль         Тема месяца: «Защитники Отечества»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>формировать у детей понятие «Защитники Отечества», развивать ловкость, сноровку, выносливость. Воспитывать желание помогать друг другу в любой ситуации.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8"/>
      </w:tblGrid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Соревнования семейных команд «Вместе с мамой, вместе с папой»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на тему: «Мой папа танкист»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НОД на тему: «Защитники Отечества»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Спортивная эстафете «Самый сильный папа»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Месяц: Март               Тема месяца: «Дружи с водой»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>развивать умение пользоваться водой дома, в дет.саду, создавать условия для закаливания своего организма, воспитывать бережное отношение к воде.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8"/>
      </w:tblGrid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 К.Чуковского «Мойдодыр»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Развлечение «Вода наше богатство!»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на тему: «Советы доктора Воды»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НОД на тему: «Наши друзья -вода и мыло»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Месяц: Апрель           Тема месяца: «Вредные привычки» 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представление о вредных привычках, умение анализировать  поступки и поведение других людей, воспитывать желание  </w:t>
      </w:r>
    </w:p>
    <w:p w:rsidR="00D651F8" w:rsidRPr="00C16327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5117"/>
        <w:gridCol w:w="5118"/>
      </w:tblGrid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2-ая мл.гр.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на тему: «Грызть ногти это хорошо или плохо?»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НОД на тему: «Вредные привычки»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памяток для родителей на тему: «Скажем нет вредным привычкам!»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51F8" w:rsidRPr="00C16327" w:rsidTr="00071ADE"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гр.</w:t>
            </w:r>
          </w:p>
        </w:tc>
        <w:tc>
          <w:tcPr>
            <w:tcW w:w="5117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для родителей «Как отучить детей ковырять в носу?»</w:t>
            </w:r>
          </w:p>
        </w:tc>
        <w:tc>
          <w:tcPr>
            <w:tcW w:w="5118" w:type="dxa"/>
          </w:tcPr>
          <w:p w:rsidR="00D651F8" w:rsidRPr="00071ADE" w:rsidRDefault="00D651F8" w:rsidP="00071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51F8" w:rsidRDefault="00D651F8" w:rsidP="00B50B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Месяц: Май                 Тема месяца: «Веселые и здоровые»</w:t>
      </w:r>
    </w:p>
    <w:p w:rsidR="00D651F8" w:rsidRPr="00C16327" w:rsidRDefault="00D651F8" w:rsidP="00327F50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Цель: </w:t>
      </w:r>
      <w:r w:rsidRPr="00C16327">
        <w:rPr>
          <w:rFonts w:ascii="Times New Roman" w:hAnsi="Times New Roman"/>
          <w:bCs/>
          <w:color w:val="000000"/>
          <w:sz w:val="28"/>
          <w:szCs w:val="28"/>
        </w:rPr>
        <w:t>организовать проведение совместного праздника «Будем здоровы, дети!», вспомнить правила безопасного и здорового образа жизни, подвести итоги работы проекта за учебный год.</w:t>
      </w:r>
    </w:p>
    <w:p w:rsidR="00D651F8" w:rsidRDefault="00D651F8" w:rsidP="00327F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  <w:sectPr w:rsidR="00D651F8" w:rsidSect="00EA2DE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651F8" w:rsidRPr="00612324" w:rsidRDefault="00D651F8" w:rsidP="00F94A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2324">
        <w:rPr>
          <w:rFonts w:ascii="Times New Roman" w:hAnsi="Times New Roman"/>
          <w:b/>
          <w:bCs/>
          <w:color w:val="000000"/>
          <w:sz w:val="28"/>
          <w:szCs w:val="28"/>
        </w:rPr>
        <w:t>Заключение.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Таким образом, представлен</w:t>
      </w:r>
      <w:r>
        <w:rPr>
          <w:rFonts w:ascii="Times New Roman" w:hAnsi="Times New Roman"/>
          <w:color w:val="000000"/>
          <w:sz w:val="24"/>
          <w:szCs w:val="24"/>
        </w:rPr>
        <w:t>ный проект «Детский сад – территория здоровья</w:t>
      </w:r>
      <w:r w:rsidRPr="00D45305">
        <w:rPr>
          <w:rFonts w:ascii="Times New Roman" w:hAnsi="Times New Roman"/>
          <w:color w:val="000000"/>
          <w:sz w:val="24"/>
          <w:szCs w:val="24"/>
        </w:rPr>
        <w:t>» является оптимальной современной формой работы с дошкольниками, направленной на формирование умения детей принимать позицию субъектной деятельности и способствовать развитию важнейших интегративных качеств личности, освещаемых в Федеральных государственных требованиях к структуре основной общеобразовательной программы.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 xml:space="preserve">Это подтверждается результатами проекта, а именно: - позитивными изменениями в умениях старших дошкольников принимать позицию субъектной деятельности, подтверждаемыми данными диагностики, проведённой по критериям профессора Санкт-Петербургского педагогического университета им. А.И.Герцена, доктора педагогических наук М.В.Крулехт и позволяющей условно выделить типологические подгруппы дошкольников по уровню готовности к освоению позиции субъекта развивающей деятельности. </w:t>
      </w:r>
      <w:r w:rsidRPr="00D45305">
        <w:rPr>
          <w:rFonts w:ascii="Times New Roman" w:hAnsi="Times New Roman"/>
          <w:color w:val="000000"/>
          <w:sz w:val="24"/>
          <w:szCs w:val="24"/>
          <w:u w:val="single"/>
        </w:rPr>
        <w:t>1-ая типологическая подгруппа: высокий уровень</w:t>
      </w:r>
      <w:r w:rsidRPr="00D45305">
        <w:rPr>
          <w:rFonts w:ascii="Times New Roman" w:hAnsi="Times New Roman"/>
          <w:color w:val="000000"/>
          <w:sz w:val="24"/>
          <w:szCs w:val="24"/>
        </w:rPr>
        <w:t xml:space="preserve"> готовности к освоению (принятию) позиции субъекта развивающей деятельности).Критерии: дети самостоятельно или с незначительной помощью педагога ставят проблему, выбирают средства и пути её достижения; проявляют творчество в применении средств, могут варьировать способы, творчески их изменять; соотносят свои действия с поставленной целью, могут помочь затрудняющимся товарищам. </w:t>
      </w:r>
      <w:r w:rsidRPr="00D45305">
        <w:rPr>
          <w:rFonts w:ascii="Times New Roman" w:hAnsi="Times New Roman"/>
          <w:color w:val="000000"/>
          <w:sz w:val="24"/>
          <w:szCs w:val="24"/>
          <w:u w:val="single"/>
        </w:rPr>
        <w:t>2-ая типологическая подгруппа: средний уровень</w:t>
      </w:r>
      <w:r w:rsidRPr="00D45305">
        <w:rPr>
          <w:rFonts w:ascii="Times New Roman" w:hAnsi="Times New Roman"/>
          <w:color w:val="000000"/>
          <w:sz w:val="24"/>
          <w:szCs w:val="24"/>
        </w:rPr>
        <w:t xml:space="preserve"> готовности к освоению (принятию) позиции субъекта развивающей деятельности). Критерии: дети с помощью педагога ставят проблему, с помощью наводящих вопросов или вариантов, предложенных взрослым, правильно выбирают средства и пути её достижения; активны вдостижений цели; иногда проявляют творчество в применении средств; затрудняются в варьировании способов достижения цели деятельности; периодически обращаются за помощью к товарищам или взрослому.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  <w:u w:val="single"/>
        </w:rPr>
        <w:t>3-я типологическая подгруппа: низкий уровень</w:t>
      </w:r>
      <w:r w:rsidRPr="00D45305">
        <w:rPr>
          <w:rFonts w:ascii="Times New Roman" w:hAnsi="Times New Roman"/>
          <w:color w:val="000000"/>
          <w:sz w:val="24"/>
          <w:szCs w:val="24"/>
        </w:rPr>
        <w:t xml:space="preserve"> готовности к освоению (принятию) позиции субъекта развивающей деятельности. Критерии: дети не могут самостоятельно увидеть и поставить проблему, предпочитают дождаться, когда это сделают партнёры по деятельности. Не могут выбрать средства достижения цели самостоятельно, предпочитают выполнять инструкцию взрослого. Действуют по образцу партнёров по деятельности.</w:t>
      </w:r>
    </w:p>
    <w:p w:rsidR="00D651F8" w:rsidRPr="00D45305" w:rsidRDefault="00D651F8" w:rsidP="00F94A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За 2 месяца активной деятельности количество детей 3-ей подгруппы уменьшилось почти в 2 раза, а 1-ой подгруппы возросло в 1,5 раза.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У дошкольников усовершенствовались такие интегративные качества личности, как способность управлять своим поведением и планировать свои действия на основе первичных ценностных представлений о здоровом образе жизни, устойчивый интерес к правилам и нормам здорового образа жизни, здоровьесберегающего и безопасного поведения, самостоятельность и чувство ответственности старших дошкольников за малышей детского сада; усовершенствовались культурно-гигиенические навыки, физические качества.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Перспективы и возможности распространения </w:t>
      </w:r>
      <w:r w:rsidRPr="00D45305">
        <w:rPr>
          <w:rFonts w:ascii="Times New Roman" w:hAnsi="Times New Roman"/>
          <w:color w:val="000000"/>
          <w:sz w:val="24"/>
          <w:szCs w:val="24"/>
        </w:rPr>
        <w:t>использования данного проекта: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- обмен опытом с педагогами ОУ города (трансляция опыта на педагогических чтениях, на сайтах для работников дошкольного образования; участие в заочных российских конкурсах);</w:t>
      </w:r>
    </w:p>
    <w:p w:rsidR="00D651F8" w:rsidRPr="00D45305" w:rsidRDefault="00D651F8" w:rsidP="00F94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- дальнейшее использование подобной системы работы со следующим поколением старших дошкольников, модификация содержания проектной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 </w:t>
      </w:r>
      <w:r w:rsidRPr="00D45305">
        <w:rPr>
          <w:rFonts w:ascii="Times New Roman" w:hAnsi="Times New Roman"/>
          <w:color w:val="000000"/>
          <w:sz w:val="24"/>
          <w:szCs w:val="24"/>
        </w:rPr>
        <w:t>соответствии с возникающими у детей вопросам</w:t>
      </w:r>
      <w:r>
        <w:rPr>
          <w:rFonts w:ascii="Times New Roman" w:hAnsi="Times New Roman"/>
          <w:color w:val="000000"/>
          <w:sz w:val="24"/>
          <w:szCs w:val="24"/>
        </w:rPr>
        <w:t>и, проблемами и запросами семей.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 xml:space="preserve">5. </w:t>
      </w:r>
      <w:r w:rsidRPr="00D45305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литературы.</w:t>
      </w:r>
    </w:p>
    <w:p w:rsidR="00D651F8" w:rsidRPr="00D45305" w:rsidRDefault="00D651F8" w:rsidP="00CB3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образования// Дошкольная педагогика. 2010. №5, с.61.</w:t>
      </w:r>
    </w:p>
    <w:p w:rsidR="00D651F8" w:rsidRPr="00D45305" w:rsidRDefault="00D651F8" w:rsidP="00CB3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Федеральные государственные требования к условиям реализации основной общеобразовательной программы дошкольного образования// Дошкольная педагогика. 2011, №10. С.45.</w:t>
      </w:r>
    </w:p>
    <w:p w:rsidR="00D651F8" w:rsidRPr="00D45305" w:rsidRDefault="00D651F8" w:rsidP="00CB3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Детство: Примерная основная общеобразовательная программа дошкольного образования / Т.И.Бабаева, А.Г.Гогоб</w:t>
      </w:r>
      <w:r>
        <w:rPr>
          <w:rFonts w:ascii="Times New Roman" w:hAnsi="Times New Roman"/>
          <w:color w:val="000000"/>
          <w:sz w:val="24"/>
          <w:szCs w:val="24"/>
        </w:rPr>
        <w:t>еридзе, З.А.Михайлова и др. - СП</w:t>
      </w:r>
      <w:r w:rsidRPr="00D45305">
        <w:rPr>
          <w:rFonts w:ascii="Times New Roman" w:hAnsi="Times New Roman"/>
          <w:color w:val="000000"/>
          <w:sz w:val="24"/>
          <w:szCs w:val="24"/>
        </w:rPr>
        <w:t>б.: ООО «ИЗДАТЕЛЬСТВО «ДЕТСТВО-ПРЕСС», 2011, 528 с.</w:t>
      </w:r>
    </w:p>
    <w:p w:rsidR="00D651F8" w:rsidRPr="00D45305" w:rsidRDefault="00D651F8" w:rsidP="00CB3E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4.Морозова Л.Д. Педагогическое проектирование в ДОУ: от теории к практике. - М.: ТЦ Сфера, 2010. - 128 с. - (Приложение к журналу «Управление ДОУ»).</w:t>
      </w:r>
    </w:p>
    <w:p w:rsidR="00D651F8" w:rsidRPr="00D45305" w:rsidRDefault="00D651F8" w:rsidP="00CB3E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Морозова Л.Д. Метод проектов в деятельности ДОУ //Детский сад от А до Я, 2006. № 2.</w:t>
      </w:r>
    </w:p>
    <w:p w:rsidR="00D651F8" w:rsidRPr="00D45305" w:rsidRDefault="00D651F8" w:rsidP="00CB3E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Бедерханова В.П. Совместная проектировочная деятельность как средство развития детей и взрослых//Развитие личности. 2001. № 1.</w:t>
      </w:r>
    </w:p>
    <w:p w:rsidR="00D651F8" w:rsidRPr="00D45305" w:rsidRDefault="00D651F8" w:rsidP="00CB3E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305">
        <w:rPr>
          <w:rFonts w:ascii="Times New Roman" w:hAnsi="Times New Roman"/>
          <w:color w:val="000000"/>
          <w:sz w:val="24"/>
          <w:szCs w:val="24"/>
        </w:rPr>
        <w:t>Евдокимова Е.С. Технология проектирования в ДОУ. М., 2008.</w:t>
      </w:r>
    </w:p>
    <w:p w:rsidR="00D651F8" w:rsidRPr="00D45305" w:rsidRDefault="00D651F8" w:rsidP="00F9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51F8" w:rsidRPr="00327F50" w:rsidRDefault="00D651F8" w:rsidP="00F94A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51F8" w:rsidRPr="00327F50" w:rsidSect="0000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164"/>
    <w:multiLevelType w:val="hybridMultilevel"/>
    <w:tmpl w:val="11A42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B2928"/>
    <w:multiLevelType w:val="multilevel"/>
    <w:tmpl w:val="5CA6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603479"/>
    <w:multiLevelType w:val="hybridMultilevel"/>
    <w:tmpl w:val="C2DC0B6C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6DD"/>
    <w:rsid w:val="00003F37"/>
    <w:rsid w:val="00034B05"/>
    <w:rsid w:val="00071ADE"/>
    <w:rsid w:val="0008050D"/>
    <w:rsid w:val="00084678"/>
    <w:rsid w:val="0010522B"/>
    <w:rsid w:val="00132128"/>
    <w:rsid w:val="00140687"/>
    <w:rsid w:val="00151007"/>
    <w:rsid w:val="001816B2"/>
    <w:rsid w:val="001A2107"/>
    <w:rsid w:val="00232E34"/>
    <w:rsid w:val="002B0A0B"/>
    <w:rsid w:val="002C1498"/>
    <w:rsid w:val="00327F50"/>
    <w:rsid w:val="0033190C"/>
    <w:rsid w:val="003C24FC"/>
    <w:rsid w:val="004270E7"/>
    <w:rsid w:val="004906B7"/>
    <w:rsid w:val="004B51BE"/>
    <w:rsid w:val="00534257"/>
    <w:rsid w:val="005D2425"/>
    <w:rsid w:val="00612324"/>
    <w:rsid w:val="00650DAD"/>
    <w:rsid w:val="006A4279"/>
    <w:rsid w:val="006D6288"/>
    <w:rsid w:val="00773C31"/>
    <w:rsid w:val="00776A4F"/>
    <w:rsid w:val="0078617E"/>
    <w:rsid w:val="007A1A02"/>
    <w:rsid w:val="007C4711"/>
    <w:rsid w:val="008536AE"/>
    <w:rsid w:val="0087768C"/>
    <w:rsid w:val="00893941"/>
    <w:rsid w:val="008C3132"/>
    <w:rsid w:val="00940E07"/>
    <w:rsid w:val="009B59CE"/>
    <w:rsid w:val="00A5023C"/>
    <w:rsid w:val="00A84A96"/>
    <w:rsid w:val="00AE0CFF"/>
    <w:rsid w:val="00B5063D"/>
    <w:rsid w:val="00B50BA0"/>
    <w:rsid w:val="00C16327"/>
    <w:rsid w:val="00CA6808"/>
    <w:rsid w:val="00CB18D6"/>
    <w:rsid w:val="00CB3E04"/>
    <w:rsid w:val="00D151C0"/>
    <w:rsid w:val="00D349A5"/>
    <w:rsid w:val="00D45305"/>
    <w:rsid w:val="00D651F8"/>
    <w:rsid w:val="00D825BA"/>
    <w:rsid w:val="00D85B43"/>
    <w:rsid w:val="00D94ADC"/>
    <w:rsid w:val="00E30D3C"/>
    <w:rsid w:val="00E31D49"/>
    <w:rsid w:val="00E64619"/>
    <w:rsid w:val="00EA2DEC"/>
    <w:rsid w:val="00EB6C22"/>
    <w:rsid w:val="00EE56DF"/>
    <w:rsid w:val="00EF36DD"/>
    <w:rsid w:val="00F2021E"/>
    <w:rsid w:val="00F94AFE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5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F50"/>
    <w:pPr>
      <w:ind w:left="720"/>
      <w:contextualSpacing/>
    </w:pPr>
  </w:style>
  <w:style w:type="table" w:styleId="TableGrid">
    <w:name w:val="Table Grid"/>
    <w:basedOn w:val="TableNormal"/>
    <w:uiPriority w:val="99"/>
    <w:rsid w:val="00327F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13</Pages>
  <Words>3057</Words>
  <Characters>17426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Admin</cp:lastModifiedBy>
  <cp:revision>6</cp:revision>
  <dcterms:created xsi:type="dcterms:W3CDTF">2014-02-02T06:39:00Z</dcterms:created>
  <dcterms:modified xsi:type="dcterms:W3CDTF">2016-03-24T06:34:00Z</dcterms:modified>
</cp:coreProperties>
</file>