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CED" w:rsidRDefault="000C4CED" w:rsidP="00E975FE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E975FE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E975FE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E975FE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E975FE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553B54">
      <w:pPr>
        <w:spacing w:after="0" w:line="240" w:lineRule="auto"/>
        <w:jc w:val="center"/>
        <w:rPr>
          <w:rFonts w:ascii="Times New Roman" w:hAnsi="Times New Roman"/>
          <w:b/>
          <w:bCs/>
          <w:color w:val="7030A0"/>
          <w:sz w:val="52"/>
          <w:szCs w:val="52"/>
          <w:lang w:eastAsia="ru-RU"/>
        </w:rPr>
      </w:pPr>
      <w:r w:rsidRPr="00553B54">
        <w:rPr>
          <w:rFonts w:ascii="Times New Roman" w:hAnsi="Times New Roman"/>
          <w:b/>
          <w:bCs/>
          <w:color w:val="7030A0"/>
          <w:sz w:val="52"/>
          <w:szCs w:val="52"/>
          <w:lang w:eastAsia="ru-RU"/>
        </w:rPr>
        <w:t xml:space="preserve">СТИХОТВОРЕНИЯ ПО ПДД </w:t>
      </w:r>
    </w:p>
    <w:p w:rsidR="000C4CED" w:rsidRPr="00553B54" w:rsidRDefault="000C4CED" w:rsidP="00553B54">
      <w:pPr>
        <w:spacing w:after="0" w:line="240" w:lineRule="auto"/>
        <w:jc w:val="center"/>
        <w:rPr>
          <w:rFonts w:ascii="Times New Roman" w:hAnsi="Times New Roman"/>
          <w:b/>
          <w:bCs/>
          <w:color w:val="7030A0"/>
          <w:sz w:val="52"/>
          <w:szCs w:val="52"/>
          <w:lang w:eastAsia="ru-RU"/>
        </w:rPr>
      </w:pPr>
      <w:r w:rsidRPr="00553B54">
        <w:rPr>
          <w:rFonts w:ascii="Times New Roman" w:hAnsi="Times New Roman"/>
          <w:b/>
          <w:bCs/>
          <w:color w:val="7030A0"/>
          <w:sz w:val="52"/>
          <w:szCs w:val="52"/>
          <w:lang w:eastAsia="ru-RU"/>
        </w:rPr>
        <w:t>ДЛЯ ДЕТЕЙ</w:t>
      </w:r>
      <w:r>
        <w:rPr>
          <w:rFonts w:ascii="Times New Roman" w:hAnsi="Times New Roman"/>
          <w:b/>
          <w:bCs/>
          <w:color w:val="7030A0"/>
          <w:sz w:val="52"/>
          <w:szCs w:val="52"/>
          <w:lang w:eastAsia="ru-RU"/>
        </w:rPr>
        <w:t xml:space="preserve"> </w:t>
      </w:r>
      <w:r w:rsidRPr="00553B54">
        <w:rPr>
          <w:rFonts w:ascii="Times New Roman" w:hAnsi="Times New Roman"/>
          <w:b/>
          <w:bCs/>
          <w:color w:val="7030A0"/>
          <w:sz w:val="52"/>
          <w:szCs w:val="52"/>
          <w:lang w:eastAsia="ru-RU"/>
        </w:rPr>
        <w:t>6 – 7 ЛЕТ</w:t>
      </w:r>
    </w:p>
    <w:p w:rsidR="000C4CED" w:rsidRDefault="000C4CED" w:rsidP="00553B54">
      <w:pPr>
        <w:spacing w:after="0" w:line="240" w:lineRule="auto"/>
        <w:jc w:val="center"/>
        <w:rPr>
          <w:rFonts w:ascii="Times New Roman" w:hAnsi="Times New Roman"/>
          <w:b/>
          <w:bCs/>
          <w:color w:val="7030A0"/>
          <w:sz w:val="52"/>
          <w:szCs w:val="52"/>
          <w:lang w:eastAsia="ru-RU"/>
        </w:rPr>
      </w:pPr>
    </w:p>
    <w:p w:rsidR="000C4CED" w:rsidRPr="00553B54" w:rsidRDefault="000C4CED" w:rsidP="00553B54">
      <w:pPr>
        <w:spacing w:after="0" w:line="240" w:lineRule="auto"/>
        <w:jc w:val="center"/>
        <w:rPr>
          <w:rFonts w:ascii="Times New Roman" w:hAnsi="Times New Roman"/>
          <w:b/>
          <w:bCs/>
          <w:color w:val="7030A0"/>
          <w:sz w:val="52"/>
          <w:szCs w:val="52"/>
          <w:lang w:eastAsia="ru-RU"/>
        </w:rPr>
      </w:pPr>
    </w:p>
    <w:p w:rsidR="000C4CED" w:rsidRDefault="000C4CED" w:rsidP="00E975FE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553B54">
      <w:pPr>
        <w:spacing w:after="0" w:line="240" w:lineRule="auto"/>
        <w:jc w:val="center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  <w:r w:rsidRPr="00D019B4">
        <w:rPr>
          <w:rFonts w:ascii="Times New Roman" w:hAnsi="Times New Roman"/>
          <w:b/>
          <w:noProof/>
          <w:color w:val="0000FF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1bd58d5578a772a7d45ae443756a785d_XL.jpg" style="width:465.75pt;height:380.25pt;visibility:visible">
            <v:imagedata r:id="rId4" o:title=""/>
          </v:shape>
        </w:pict>
      </w:r>
    </w:p>
    <w:p w:rsidR="000C4CED" w:rsidRDefault="000C4CED" w:rsidP="00E975FE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E975FE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E975FE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E975FE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E975FE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E975FE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Pr="00BD39B1" w:rsidRDefault="000C4CED" w:rsidP="00E975FE">
      <w:pPr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  <w:t>Светофор</w:t>
      </w:r>
    </w:p>
    <w:p w:rsidR="000C4CED" w:rsidRDefault="000C4CED" w:rsidP="00E975FE">
      <w:pPr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26" o:spid="_x0000_s1026" type="#_x0000_t75" alt="30049_html_1db75869 (1).jpg" style="position:absolute;margin-left:204.2pt;margin-top:42.25pt;width:293.25pt;height:345.3pt;z-index:-251658240;visibility:visible">
            <v:imagedata r:id="rId5" o:title=""/>
          </v:shape>
        </w:pic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t>Три весёлых огонька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И для но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чи, для денька.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br/>
        <w:t>Нам мелькнёт из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t>далека.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Их команда велика!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На асфальт встаю ногой,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Красный мне кричит:"Постой!"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Видишь мой запретный цвет?</w:t>
      </w:r>
      <w:r w:rsidRPr="00C27098">
        <w:rPr>
          <w:rFonts w:ascii="Times New Roman" w:hAnsi="Times New Roman"/>
          <w:color w:val="000000"/>
          <w:sz w:val="32"/>
          <w:szCs w:val="32"/>
          <w:lang w:eastAsia="ru-RU"/>
        </w:rPr>
        <w:t> 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На него дороги нет!"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Загорелся жёлтый глаз,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Он даёт сигнал для нас.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Но шагать ещё нельзя!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Жди зелёного глазка!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Вот, зелёный замигал,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Путь -" свободен", указал.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Человечек в том глазке,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Переход открыл он мне.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Что же это за огни,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Что командуют они :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Когда транспорту идти,</w:t>
      </w:r>
      <w:r w:rsidRPr="00C27098">
        <w:rPr>
          <w:rFonts w:ascii="Times New Roman" w:hAnsi="Times New Roman"/>
          <w:color w:val="000000"/>
          <w:sz w:val="32"/>
          <w:szCs w:val="32"/>
          <w:lang w:eastAsia="ru-RU"/>
        </w:rPr>
        <w:t> 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А когда закрыть пути?!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И когда открыт проход,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Чтоб по "зебре" шёл народ.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Красный, жёлтый - запретил,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А зелёный - разрешил!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Ну, дружочек, ты узнал,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Что же это за сигнал?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Переходный светофор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Путь открыл в соседний двор!</w:t>
      </w:r>
    </w:p>
    <w:p w:rsidR="000C4CED" w:rsidRDefault="000C4CED" w:rsidP="00E975FE">
      <w:pPr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0C4CED" w:rsidRPr="00BD39B1" w:rsidRDefault="000C4CED" w:rsidP="00E975FE">
      <w:pPr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1" o:spid="_x0000_s1027" type="#_x0000_t75" alt="peshexodnyj_svetofor.jpg" style="position:absolute;margin-left:213.95pt;margin-top:7.1pt;width:283.5pt;height:173.25pt;z-index:-251657216;visibility:visible">
            <v:imagedata r:id="rId6" o:title=""/>
          </v:shape>
        </w:pict>
      </w:r>
      <w:r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  <w:t>Светофор</w:t>
      </w:r>
    </w:p>
    <w:p w:rsidR="000C4CED" w:rsidRPr="00BD39B1" w:rsidRDefault="000C4CED" w:rsidP="00F31688">
      <w:pPr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t>Знают дети все на свете,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Что такое светофор.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Как мигает он и светит,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Знают Павлик и Егор.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Красный свет – стоять на месте!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На дорогу нет пути!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Под машину вы не лезьте –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Запрещается идти!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Если жёлтый загорится,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Это значит, что опять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Переход освободится –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Сможем дальше мы шагать.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Свет зелёный – лучший самый!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Путь открыт! Но не спеши!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Только с папой или с мамой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Переходят малыши.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Если ты не знаешь правил,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Очень стыдно! Не ленись!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Их рассказывать стихами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У Андрюши научись!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                                </w:t>
      </w:r>
      <w:r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  <w:t>Светофор</w:t>
      </w:r>
    </w:p>
    <w:p w:rsidR="000C4CED" w:rsidRPr="00BD39B1" w:rsidRDefault="000C4CED" w:rsidP="00D0226A">
      <w:pPr>
        <w:spacing w:after="0" w:line="240" w:lineRule="auto"/>
        <w:ind w:left="5664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2" o:spid="_x0000_s1028" type="#_x0000_t75" alt="439279.jpeg" style="position:absolute;left:0;text-align:left;margin-left:18.95pt;margin-top:40.5pt;width:264pt;height:165pt;z-index:-251656192;visibility:visible">
            <v:imagedata r:id="rId7" o:title=""/>
          </v:shape>
        </w:pict>
      </w:r>
      <w:r>
        <w:rPr>
          <w:noProof/>
          <w:lang w:eastAsia="ru-RU"/>
        </w:rPr>
        <w:pict>
          <v:shape id="Рисунок 3" o:spid="_x0000_s1029" type="#_x0000_t75" alt="7ade599654bf6530a9366ef150e6d832_f526f4418749b07f477964792792da1d.jpg" style="position:absolute;left:0;text-align:left;margin-left:13.7pt;margin-top:276.7pt;width:213pt;height:212.25pt;z-index:-251655168;visibility:visible">
            <v:imagedata r:id="rId8" o:title=""/>
          </v:shape>
        </w:pic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t>А у нас с недавних пор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Возле дома светофор.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Он горит и день, и ночь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Всём старается помочь.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Если красный загорится,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Ты не вздумай торопиться.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Знают все, что красный. -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Для пути опасный.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И на жёлтый не ходи,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А спокойно стой и жди.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Маму за руку - и ждём мы.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Вместе с нами весь народ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Терпеливо ждёт зелёный,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Чтобы двинуться вперёд.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Вот - зелёный вспыхнул! Скоро!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Подмигнул: - Нельзя стоять!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>Скоро цвет у светофора</w:t>
      </w:r>
      <w:r w:rsidRPr="00BD39B1">
        <w:rPr>
          <w:rFonts w:ascii="Times New Roman" w:hAnsi="Times New Roman"/>
          <w:color w:val="000000"/>
          <w:sz w:val="32"/>
          <w:szCs w:val="32"/>
          <w:lang w:eastAsia="ru-RU"/>
        </w:rPr>
        <w:br/>
        <w:t xml:space="preserve">Красным сменится опять. </w:t>
      </w:r>
    </w:p>
    <w:p w:rsidR="000C4CED" w:rsidRDefault="000C4CED" w:rsidP="00D0226A">
      <w:pPr>
        <w:spacing w:after="0" w:line="240" w:lineRule="auto"/>
        <w:ind w:left="5664"/>
        <w:rPr>
          <w:rFonts w:ascii="Times New Roman" w:hAnsi="Times New Roman"/>
          <w:sz w:val="32"/>
          <w:szCs w:val="32"/>
        </w:rPr>
      </w:pPr>
    </w:p>
    <w:p w:rsidR="000C4CED" w:rsidRDefault="000C4CED" w:rsidP="00D0226A">
      <w:pPr>
        <w:spacing w:after="0" w:line="240" w:lineRule="auto"/>
        <w:ind w:left="5664"/>
        <w:rPr>
          <w:rFonts w:ascii="Times New Roman" w:hAnsi="Times New Roman"/>
          <w:sz w:val="32"/>
          <w:szCs w:val="32"/>
        </w:rPr>
      </w:pPr>
    </w:p>
    <w:p w:rsidR="000C4CED" w:rsidRPr="00F31688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</w:rPr>
      </w:pPr>
      <w:r w:rsidRPr="0008490B"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  <w:t>Не беги через дорогу!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Перейти через дорогу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Поводов найдется много: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То с мороженым киоск,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То котенок, то барбос.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Но и ради осьминога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Не беги через дорогу.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Вася бегать так любил,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И его автобус сбил.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Он теперь живет в больнице,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Даже выходить боится.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У него несчастный вид –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Бедный Вася – инвалид.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Не видать ему футбола,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Не ходить с друзьями в школу.</w:t>
      </w:r>
    </w:p>
    <w:p w:rsidR="000C4CED" w:rsidRPr="0008490B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Вряд ли стоила того</w:t>
      </w:r>
    </w:p>
    <w:p w:rsidR="000C4CED" w:rsidRDefault="000C4CED" w:rsidP="00F31688">
      <w:pPr>
        <w:spacing w:after="0" w:line="240" w:lineRule="auto"/>
        <w:ind w:left="4956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Опрометчивость его.</w:t>
      </w:r>
    </w:p>
    <w:p w:rsidR="000C4CED" w:rsidRDefault="000C4CED" w:rsidP="00F31688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F31688">
      <w:pPr>
        <w:spacing w:after="0" w:line="240" w:lineRule="auto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Pr="00F31688" w:rsidRDefault="000C4CED" w:rsidP="00F31688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  <w:t>С мамой через дорогу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4" o:spid="_x0000_s1030" type="#_x0000_t75" alt="svetogor.jpg" style="position:absolute;margin-left:179.45pt;margin-top:13.9pt;width:226.5pt;height:137.25pt;z-index:-251654144;visibility:visible">
            <v:imagedata r:id="rId9" o:title=""/>
          </v:shape>
        </w:pict>
      </w:r>
      <w:r w:rsidRPr="0008490B">
        <w:rPr>
          <w:rFonts w:ascii="Times New Roman" w:hAnsi="Times New Roman"/>
          <w:sz w:val="32"/>
          <w:szCs w:val="32"/>
          <w:lang w:eastAsia="ru-RU"/>
        </w:rPr>
        <w:t>Способ безопасный самый: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Перейти дорогу с мамой.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Уж она не подведет,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Нас за ручку доведет.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Но гораздо будет лучше,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Если нас она научит,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Как без бед и по уму</w:t>
      </w:r>
    </w:p>
    <w:p w:rsidR="000C4CED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Сделать это самому.</w:t>
      </w:r>
    </w:p>
    <w:p w:rsidR="000C4CED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0C4CED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0C4CED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0C4CED" w:rsidRPr="0008490B" w:rsidRDefault="000C4CED" w:rsidP="00F31688">
      <w:pPr>
        <w:spacing w:after="0" w:line="240" w:lineRule="auto"/>
        <w:ind w:left="6372"/>
        <w:outlineLvl w:val="1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5" o:spid="_x0000_s1031" type="#_x0000_t75" alt="1988900-7021111cb89002d9.jpg" style="position:absolute;left:0;text-align:left;margin-left:1.7pt;margin-top:-.15pt;width:281.6pt;height:196.5pt;z-index:-251653120;visibility:visible">
            <v:imagedata r:id="rId10" o:title=""/>
          </v:shape>
        </w:pict>
      </w:r>
      <w:r w:rsidRPr="0008490B"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  <w:t>Подземный переход</w:t>
      </w:r>
    </w:p>
    <w:p w:rsidR="000C4CED" w:rsidRPr="0008490B" w:rsidRDefault="000C4CED" w:rsidP="00F31688">
      <w:pPr>
        <w:spacing w:after="0" w:line="240" w:lineRule="auto"/>
        <w:ind w:left="6372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Рассказала мама Роде</w:t>
      </w:r>
    </w:p>
    <w:p w:rsidR="000C4CED" w:rsidRPr="0008490B" w:rsidRDefault="000C4CED" w:rsidP="00F31688">
      <w:pPr>
        <w:spacing w:after="0" w:line="240" w:lineRule="auto"/>
        <w:ind w:left="6372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О подземном переходе,</w:t>
      </w:r>
    </w:p>
    <w:p w:rsidR="000C4CED" w:rsidRPr="0008490B" w:rsidRDefault="000C4CED" w:rsidP="00F31688">
      <w:pPr>
        <w:spacing w:after="0" w:line="240" w:lineRule="auto"/>
        <w:ind w:left="6372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По которому народ</w:t>
      </w:r>
    </w:p>
    <w:p w:rsidR="000C4CED" w:rsidRPr="0008490B" w:rsidRDefault="000C4CED" w:rsidP="00F31688">
      <w:pPr>
        <w:spacing w:after="0" w:line="240" w:lineRule="auto"/>
        <w:ind w:left="6372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 xml:space="preserve">Под дорогою идет. </w:t>
      </w:r>
    </w:p>
    <w:p w:rsidR="000C4CED" w:rsidRPr="0008490B" w:rsidRDefault="000C4CED" w:rsidP="00F31688">
      <w:pPr>
        <w:spacing w:after="0" w:line="240" w:lineRule="auto"/>
        <w:ind w:left="6372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Родион с подружкой Татой</w:t>
      </w:r>
    </w:p>
    <w:p w:rsidR="000C4CED" w:rsidRPr="0008490B" w:rsidRDefault="000C4CED" w:rsidP="00F31688">
      <w:pPr>
        <w:spacing w:after="0" w:line="240" w:lineRule="auto"/>
        <w:ind w:left="6372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Носят с той поры лопаты –</w:t>
      </w:r>
    </w:p>
    <w:p w:rsidR="000C4CED" w:rsidRPr="0008490B" w:rsidRDefault="000C4CED" w:rsidP="00F31688">
      <w:pPr>
        <w:spacing w:after="0" w:line="240" w:lineRule="auto"/>
        <w:ind w:left="6372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Чтоб под трассой на пути</w:t>
      </w:r>
    </w:p>
    <w:p w:rsidR="000C4CED" w:rsidRPr="0008490B" w:rsidRDefault="000C4CED" w:rsidP="00F31688">
      <w:pPr>
        <w:spacing w:after="0" w:line="240" w:lineRule="auto"/>
        <w:ind w:left="6372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Ход прорыть и перейти.</w:t>
      </w:r>
    </w:p>
    <w:p w:rsidR="000C4CED" w:rsidRPr="0008490B" w:rsidRDefault="000C4CED" w:rsidP="00F31688">
      <w:pPr>
        <w:spacing w:after="0" w:line="240" w:lineRule="auto"/>
        <w:ind w:left="6372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Было б проще им, однако,</w:t>
      </w:r>
    </w:p>
    <w:p w:rsidR="000C4CED" w:rsidRPr="0008490B" w:rsidRDefault="000C4CED" w:rsidP="00F31688">
      <w:pPr>
        <w:spacing w:after="0" w:line="240" w:lineRule="auto"/>
        <w:ind w:left="6372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Переход найти по знаку.</w:t>
      </w:r>
    </w:p>
    <w:p w:rsidR="000C4CED" w:rsidRDefault="000C4CED" w:rsidP="0008490B">
      <w:pPr>
        <w:spacing w:after="0" w:line="240" w:lineRule="auto"/>
        <w:outlineLvl w:val="1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08490B">
      <w:pPr>
        <w:spacing w:after="0" w:line="240" w:lineRule="auto"/>
        <w:outlineLvl w:val="1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08490B">
      <w:pPr>
        <w:spacing w:after="0" w:line="240" w:lineRule="auto"/>
        <w:outlineLvl w:val="1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Default="000C4CED" w:rsidP="0008490B">
      <w:pPr>
        <w:spacing w:after="0" w:line="240" w:lineRule="auto"/>
        <w:outlineLvl w:val="1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Pr="0008490B" w:rsidRDefault="000C4CED" w:rsidP="0008490B">
      <w:pPr>
        <w:spacing w:after="0" w:line="240" w:lineRule="auto"/>
        <w:outlineLvl w:val="1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6" o:spid="_x0000_s1032" type="#_x0000_t75" alt="10381680 (1).jpg" style="position:absolute;margin-left:246.95pt;margin-top:13.05pt;width:243.85pt;height:233.25pt;z-index:-251652096;visibility:visible">
            <v:imagedata r:id="rId11" o:title=""/>
          </v:shape>
        </w:pict>
      </w:r>
      <w:r w:rsidRPr="0008490B"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  <w:t>Светофор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Учит дедушка Егора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Говорить со светофором: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«У него язык простой –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Смотрит красным глазом – стой!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А зажжет зеленый глаз –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Значит, пропускает нас.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И, пока не смотрит красным,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На дороге безопасно».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Вертит головой Егор: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«Где же дядя-светофор?»</w:t>
      </w: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Мы его узнаем сразу –</w:t>
      </w:r>
    </w:p>
    <w:p w:rsidR="000C4CED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Одноногий и двуглазый.</w:t>
      </w:r>
    </w:p>
    <w:p w:rsidR="000C4CED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0C4CED" w:rsidRPr="0008490B" w:rsidRDefault="000C4CED" w:rsidP="0008490B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0C4CED" w:rsidRDefault="000C4CED" w:rsidP="0008490B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</w:p>
    <w:p w:rsidR="000C4CED" w:rsidRPr="0008490B" w:rsidRDefault="000C4CED" w:rsidP="000E4ABA">
      <w:pPr>
        <w:spacing w:after="0" w:line="240" w:lineRule="auto"/>
        <w:ind w:left="3540"/>
        <w:jc w:val="both"/>
        <w:outlineLvl w:val="1"/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7" o:spid="_x0000_s1033" type="#_x0000_t75" alt="image078.gif" style="position:absolute;left:0;text-align:left;margin-left:.2pt;margin-top:.3pt;width:212.25pt;height:212.25pt;z-index:-251651072;visibility:visible">
            <v:imagedata r:id="rId12" o:title=""/>
          </v:shape>
        </w:pict>
      </w:r>
      <w:r w:rsidRPr="0008490B">
        <w:rPr>
          <w:rFonts w:ascii="Times New Roman" w:hAnsi="Times New Roman"/>
          <w:b/>
          <w:bCs/>
          <w:color w:val="0000FF"/>
          <w:sz w:val="32"/>
          <w:szCs w:val="32"/>
          <w:lang w:eastAsia="ru-RU"/>
        </w:rPr>
        <w:t>Светофор автомобильный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Показал Валера Дане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Светофор с тремя глазами,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Что глядит зачем-то вбок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Прямо на машин поток,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 xml:space="preserve">И они, определенно, 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Едут на сигнал зеленый.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Даня к выводу пришел: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«Светофор с ума сошел!»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И пожаловался маме.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Но она сказала Дане: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«Делать вывод не спеши –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Светофор тот для машин.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Значит должен пешеход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Делать всё наоборот!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Для машин зажжется красный –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Пешеходам безопасно!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Для машин зеленый свет –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Пешеходам хода нет!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Если желтый загорится,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Жди, какой потом включится».</w:t>
      </w:r>
    </w:p>
    <w:p w:rsidR="000C4CED" w:rsidRPr="0008490B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Больше Даню с этих пор</w:t>
      </w:r>
    </w:p>
    <w:p w:rsidR="000C4CED" w:rsidRPr="000E4ABA" w:rsidRDefault="000C4CED" w:rsidP="000E4ABA">
      <w:pPr>
        <w:spacing w:after="0" w:line="240" w:lineRule="auto"/>
        <w:ind w:left="3540"/>
        <w:jc w:val="both"/>
        <w:rPr>
          <w:rFonts w:ascii="Times New Roman" w:hAnsi="Times New Roman"/>
          <w:sz w:val="32"/>
          <w:szCs w:val="32"/>
          <w:lang w:eastAsia="ru-RU"/>
        </w:rPr>
      </w:pPr>
      <w:r w:rsidRPr="0008490B">
        <w:rPr>
          <w:rFonts w:ascii="Times New Roman" w:hAnsi="Times New Roman"/>
          <w:sz w:val="32"/>
          <w:szCs w:val="32"/>
          <w:lang w:eastAsia="ru-RU"/>
        </w:rPr>
        <w:t>Не обманет светофор.</w:t>
      </w:r>
    </w:p>
    <w:sectPr w:rsidR="000C4CED" w:rsidRPr="000E4ABA" w:rsidSect="00C27098">
      <w:pgSz w:w="11906" w:h="16838"/>
      <w:pgMar w:top="1134" w:right="850" w:bottom="1134" w:left="851" w:header="708" w:footer="708" w:gutter="0"/>
      <w:pgBorders w:offsetFrom="page">
        <w:top w:val="thinThickThinMediumGap" w:sz="36" w:space="24" w:color="00B050"/>
        <w:left w:val="thinThickThinMediumGap" w:sz="36" w:space="24" w:color="00B050"/>
        <w:bottom w:val="thinThickThinMediumGap" w:sz="36" w:space="24" w:color="00B050"/>
        <w:right w:val="thinThickThinMediumGap" w:sz="3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75FE"/>
    <w:rsid w:val="00056F85"/>
    <w:rsid w:val="0008490B"/>
    <w:rsid w:val="000C4CED"/>
    <w:rsid w:val="000E4ABA"/>
    <w:rsid w:val="0017041E"/>
    <w:rsid w:val="00374BED"/>
    <w:rsid w:val="00553B54"/>
    <w:rsid w:val="005D4055"/>
    <w:rsid w:val="00BC035F"/>
    <w:rsid w:val="00BD39B1"/>
    <w:rsid w:val="00C27098"/>
    <w:rsid w:val="00C307BD"/>
    <w:rsid w:val="00D019B4"/>
    <w:rsid w:val="00D0226A"/>
    <w:rsid w:val="00D85D34"/>
    <w:rsid w:val="00E975FE"/>
    <w:rsid w:val="00F11770"/>
    <w:rsid w:val="00F31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5F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02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2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</TotalTime>
  <Pages>5</Pages>
  <Words>501</Words>
  <Characters>2858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2016-02-07T15:54:00Z</dcterms:created>
  <dcterms:modified xsi:type="dcterms:W3CDTF">2016-02-10T07:27:00Z</dcterms:modified>
</cp:coreProperties>
</file>