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94" w:rsidRDefault="00E30194" w:rsidP="00DF57CA">
      <w:pPr>
        <w:pStyle w:val="c7"/>
        <w:spacing w:before="0" w:beforeAutospacing="0" w:after="0" w:afterAutospacing="0"/>
        <w:jc w:val="center"/>
        <w:rPr>
          <w:rStyle w:val="c24"/>
          <w:color w:val="000000"/>
          <w:sz w:val="32"/>
          <w:szCs w:val="32"/>
        </w:rPr>
      </w:pPr>
      <w:r w:rsidRPr="00DF57CA">
        <w:rPr>
          <w:rStyle w:val="c24"/>
          <w:color w:val="000000"/>
          <w:sz w:val="32"/>
          <w:szCs w:val="32"/>
        </w:rPr>
        <w:t>  </w:t>
      </w:r>
    </w:p>
    <w:p w:rsidR="00E30194" w:rsidRDefault="00E30194" w:rsidP="00DF57CA">
      <w:pPr>
        <w:pStyle w:val="c7"/>
        <w:spacing w:before="0" w:beforeAutospacing="0" w:after="0" w:afterAutospacing="0"/>
        <w:jc w:val="center"/>
        <w:rPr>
          <w:rStyle w:val="c24"/>
          <w:color w:val="000000"/>
          <w:sz w:val="32"/>
          <w:szCs w:val="32"/>
        </w:rPr>
      </w:pPr>
    </w:p>
    <w:p w:rsidR="00E30194" w:rsidRDefault="00E30194" w:rsidP="00DF57CA">
      <w:pPr>
        <w:pStyle w:val="c7"/>
        <w:spacing w:before="0" w:beforeAutospacing="0" w:after="0" w:afterAutospacing="0"/>
        <w:jc w:val="center"/>
        <w:rPr>
          <w:rStyle w:val="c24"/>
          <w:color w:val="000000"/>
          <w:sz w:val="32"/>
          <w:szCs w:val="32"/>
        </w:rPr>
      </w:pPr>
    </w:p>
    <w:p w:rsidR="00E30194" w:rsidRPr="00DF57CA" w:rsidRDefault="00E30194" w:rsidP="00DF57CA">
      <w:pPr>
        <w:pStyle w:val="c7"/>
        <w:spacing w:before="0" w:beforeAutospacing="0" w:after="0" w:afterAutospacing="0" w:line="276" w:lineRule="auto"/>
        <w:jc w:val="center"/>
        <w:rPr>
          <w:rStyle w:val="c24"/>
          <w:b/>
          <w:color w:val="7030A0"/>
          <w:sz w:val="52"/>
          <w:szCs w:val="52"/>
        </w:rPr>
      </w:pPr>
      <w:r w:rsidRPr="00DF57CA">
        <w:rPr>
          <w:rStyle w:val="c24"/>
          <w:b/>
          <w:color w:val="7030A0"/>
          <w:sz w:val="52"/>
          <w:szCs w:val="52"/>
        </w:rPr>
        <w:t>СКАЗКИ ПО ПДД</w:t>
      </w:r>
    </w:p>
    <w:p w:rsidR="00E30194" w:rsidRDefault="00E30194" w:rsidP="00DF57CA">
      <w:pPr>
        <w:pStyle w:val="c7"/>
        <w:spacing w:before="0" w:beforeAutospacing="0" w:after="0" w:afterAutospacing="0" w:line="276" w:lineRule="auto"/>
        <w:jc w:val="center"/>
        <w:rPr>
          <w:rStyle w:val="c24"/>
          <w:b/>
          <w:color w:val="7030A0"/>
          <w:sz w:val="52"/>
          <w:szCs w:val="52"/>
        </w:rPr>
      </w:pPr>
      <w:r w:rsidRPr="00DF57CA">
        <w:rPr>
          <w:rStyle w:val="c24"/>
          <w:b/>
          <w:color w:val="7030A0"/>
          <w:sz w:val="52"/>
          <w:szCs w:val="52"/>
        </w:rPr>
        <w:t>ДЛЯ ДЕТЕЙ</w:t>
      </w:r>
    </w:p>
    <w:p w:rsidR="00E30194" w:rsidRPr="00DF57CA" w:rsidRDefault="00E30194" w:rsidP="00DF57CA">
      <w:pPr>
        <w:pStyle w:val="c7"/>
        <w:spacing w:before="0" w:beforeAutospacing="0" w:after="0" w:afterAutospacing="0" w:line="276" w:lineRule="auto"/>
        <w:jc w:val="center"/>
        <w:rPr>
          <w:rStyle w:val="c24"/>
          <w:b/>
          <w:color w:val="7030A0"/>
          <w:sz w:val="52"/>
          <w:szCs w:val="52"/>
        </w:rPr>
      </w:pPr>
      <w:r w:rsidRPr="00DF57CA">
        <w:rPr>
          <w:rStyle w:val="c24"/>
          <w:b/>
          <w:color w:val="7030A0"/>
          <w:sz w:val="52"/>
          <w:szCs w:val="52"/>
        </w:rPr>
        <w:t xml:space="preserve"> 6 -7 ЛЕТ</w:t>
      </w:r>
    </w:p>
    <w:p w:rsidR="00E30194" w:rsidRDefault="00E30194" w:rsidP="00DF57CA">
      <w:pPr>
        <w:pStyle w:val="c7"/>
        <w:spacing w:before="0" w:beforeAutospacing="0" w:after="0" w:afterAutospacing="0"/>
        <w:jc w:val="center"/>
        <w:rPr>
          <w:rStyle w:val="c24"/>
          <w:color w:val="000000"/>
          <w:sz w:val="32"/>
          <w:szCs w:val="32"/>
        </w:rPr>
      </w:pPr>
    </w:p>
    <w:p w:rsidR="00E30194" w:rsidRDefault="00E30194" w:rsidP="00DF57CA">
      <w:pPr>
        <w:pStyle w:val="c7"/>
        <w:spacing w:before="0" w:beforeAutospacing="0" w:after="0" w:afterAutospacing="0"/>
        <w:jc w:val="center"/>
        <w:rPr>
          <w:rStyle w:val="c24"/>
          <w:color w:val="000000"/>
          <w:sz w:val="32"/>
          <w:szCs w:val="32"/>
        </w:rPr>
      </w:pPr>
    </w:p>
    <w:p w:rsidR="00E30194" w:rsidRDefault="00E30194" w:rsidP="00DF57CA">
      <w:pPr>
        <w:pStyle w:val="c7"/>
        <w:spacing w:before="0" w:beforeAutospacing="0" w:after="0" w:afterAutospacing="0"/>
        <w:rPr>
          <w:rStyle w:val="c24"/>
          <w:color w:val="000000"/>
          <w:sz w:val="32"/>
          <w:szCs w:val="32"/>
        </w:rPr>
      </w:pPr>
    </w:p>
    <w:p w:rsidR="00E30194" w:rsidRDefault="00E30194" w:rsidP="00DF57CA">
      <w:pPr>
        <w:pStyle w:val="c7"/>
        <w:spacing w:before="0" w:beforeAutospacing="0" w:after="0" w:afterAutospacing="0"/>
        <w:jc w:val="center"/>
        <w:rPr>
          <w:rStyle w:val="c24"/>
          <w:color w:val="000000"/>
          <w:sz w:val="32"/>
          <w:szCs w:val="32"/>
        </w:rPr>
      </w:pPr>
    </w:p>
    <w:p w:rsidR="00E30194" w:rsidRDefault="00E30194" w:rsidP="00DF57CA">
      <w:pPr>
        <w:pStyle w:val="c7"/>
        <w:spacing w:before="0" w:beforeAutospacing="0" w:after="0" w:afterAutospacing="0"/>
        <w:jc w:val="center"/>
        <w:rPr>
          <w:rStyle w:val="c24"/>
          <w:color w:val="000000"/>
          <w:sz w:val="32"/>
          <w:szCs w:val="32"/>
        </w:rPr>
      </w:pPr>
    </w:p>
    <w:p w:rsidR="00E30194" w:rsidRDefault="00E30194" w:rsidP="00DF57CA">
      <w:pPr>
        <w:pStyle w:val="c7"/>
        <w:spacing w:before="0" w:beforeAutospacing="0" w:after="0" w:afterAutospacing="0"/>
        <w:jc w:val="center"/>
        <w:rPr>
          <w:rStyle w:val="c24"/>
          <w:color w:val="000000"/>
          <w:sz w:val="32"/>
          <w:szCs w:val="32"/>
        </w:rPr>
      </w:pPr>
      <w:r w:rsidRPr="00E676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img-fotki.yandex.ru/get/5353/200418627.d0/0_14a4fa_8ce6a6dd_orig.png" style="width:422.25pt;height:361.5pt;visibility:visible">
            <v:imagedata r:id="rId4" o:title=""/>
          </v:shape>
        </w:pict>
      </w:r>
    </w:p>
    <w:p w:rsidR="00E30194" w:rsidRDefault="00E30194" w:rsidP="00DF57CA">
      <w:pPr>
        <w:pStyle w:val="c7"/>
        <w:spacing w:before="0" w:beforeAutospacing="0" w:after="0" w:afterAutospacing="0"/>
        <w:jc w:val="center"/>
        <w:rPr>
          <w:rStyle w:val="c24"/>
          <w:color w:val="000000"/>
          <w:sz w:val="32"/>
          <w:szCs w:val="32"/>
        </w:rPr>
      </w:pPr>
    </w:p>
    <w:p w:rsidR="00E30194" w:rsidRDefault="00E30194" w:rsidP="00DF57CA">
      <w:pPr>
        <w:pStyle w:val="c7"/>
        <w:spacing w:before="0" w:beforeAutospacing="0" w:after="0" w:afterAutospacing="0"/>
        <w:jc w:val="center"/>
        <w:rPr>
          <w:rStyle w:val="c24"/>
          <w:color w:val="000000"/>
          <w:sz w:val="32"/>
          <w:szCs w:val="32"/>
        </w:rPr>
      </w:pPr>
    </w:p>
    <w:p w:rsidR="00E30194" w:rsidRDefault="00E30194" w:rsidP="00DF57CA">
      <w:pPr>
        <w:pStyle w:val="c7"/>
        <w:spacing w:before="0" w:beforeAutospacing="0" w:after="0" w:afterAutospacing="0"/>
        <w:jc w:val="center"/>
        <w:rPr>
          <w:rStyle w:val="c24"/>
          <w:color w:val="000000"/>
          <w:sz w:val="32"/>
          <w:szCs w:val="32"/>
        </w:rPr>
      </w:pPr>
    </w:p>
    <w:p w:rsidR="00E30194" w:rsidRDefault="00E30194" w:rsidP="00DF57CA">
      <w:pPr>
        <w:pStyle w:val="c7"/>
        <w:spacing w:before="0" w:beforeAutospacing="0" w:after="0" w:afterAutospacing="0"/>
        <w:jc w:val="center"/>
        <w:rPr>
          <w:rStyle w:val="c24"/>
          <w:color w:val="000000"/>
          <w:sz w:val="32"/>
          <w:szCs w:val="32"/>
        </w:rPr>
      </w:pPr>
    </w:p>
    <w:p w:rsidR="00E30194" w:rsidRDefault="00E30194" w:rsidP="00DF57CA">
      <w:pPr>
        <w:pStyle w:val="c7"/>
        <w:spacing w:before="0" w:beforeAutospacing="0" w:after="0" w:afterAutospacing="0"/>
        <w:jc w:val="center"/>
        <w:rPr>
          <w:rStyle w:val="c24"/>
          <w:color w:val="000000"/>
          <w:sz w:val="32"/>
          <w:szCs w:val="32"/>
        </w:rPr>
      </w:pPr>
    </w:p>
    <w:p w:rsidR="00E30194" w:rsidRDefault="00E30194" w:rsidP="00DF57CA">
      <w:pPr>
        <w:pStyle w:val="c7"/>
        <w:spacing w:before="0" w:beforeAutospacing="0" w:after="0" w:afterAutospacing="0"/>
        <w:rPr>
          <w:rStyle w:val="c24"/>
          <w:color w:val="000000"/>
          <w:sz w:val="32"/>
          <w:szCs w:val="32"/>
        </w:rPr>
      </w:pPr>
    </w:p>
    <w:p w:rsidR="00E30194" w:rsidRPr="00DF57CA" w:rsidRDefault="00E30194" w:rsidP="00DF57CA">
      <w:pPr>
        <w:pStyle w:val="c7"/>
        <w:spacing w:before="0" w:beforeAutospacing="0" w:after="0" w:afterAutospacing="0"/>
        <w:jc w:val="center"/>
        <w:rPr>
          <w:color w:val="FF0000"/>
          <w:sz w:val="32"/>
          <w:szCs w:val="32"/>
        </w:rPr>
      </w:pPr>
      <w:r w:rsidRPr="00DF57CA">
        <w:rPr>
          <w:rStyle w:val="c26"/>
          <w:b/>
          <w:bCs/>
          <w:iCs/>
          <w:color w:val="FF0000"/>
          <w:sz w:val="32"/>
          <w:szCs w:val="32"/>
        </w:rPr>
        <w:t>Сказка о том, как мальчик Миша стал всегда соблюдать</w:t>
      </w:r>
    </w:p>
    <w:p w:rsidR="00E30194" w:rsidRPr="00DF57CA" w:rsidRDefault="00E30194" w:rsidP="00DF57CA">
      <w:pPr>
        <w:pStyle w:val="c7"/>
        <w:spacing w:before="0" w:beforeAutospacing="0" w:after="0" w:afterAutospacing="0"/>
        <w:jc w:val="center"/>
        <w:rPr>
          <w:color w:val="FF0000"/>
          <w:sz w:val="32"/>
          <w:szCs w:val="32"/>
        </w:rPr>
      </w:pPr>
      <w:r w:rsidRPr="00DF57CA">
        <w:rPr>
          <w:rStyle w:val="c26"/>
          <w:b/>
          <w:bCs/>
          <w:iCs/>
          <w:color w:val="FF0000"/>
          <w:sz w:val="32"/>
          <w:szCs w:val="32"/>
        </w:rPr>
        <w:t>    </w:t>
      </w:r>
      <w:r>
        <w:rPr>
          <w:rStyle w:val="c26"/>
          <w:b/>
          <w:bCs/>
          <w:iCs/>
          <w:color w:val="FF0000"/>
          <w:sz w:val="32"/>
          <w:szCs w:val="32"/>
        </w:rPr>
        <w:t>Правила дорожного движения</w:t>
      </w:r>
      <w:r w:rsidRPr="00DF57CA">
        <w:rPr>
          <w:rStyle w:val="c26"/>
          <w:b/>
          <w:bCs/>
          <w:iCs/>
          <w:color w:val="FF0000"/>
          <w:sz w:val="32"/>
          <w:szCs w:val="32"/>
        </w:rPr>
        <w:t>! </w:t>
      </w:r>
    </w:p>
    <w:p w:rsidR="00E30194" w:rsidRPr="00DF57CA" w:rsidRDefault="00E30194" w:rsidP="00DF57CA">
      <w:pPr>
        <w:pStyle w:val="c7"/>
        <w:spacing w:before="0" w:beforeAutospacing="0" w:after="0" w:afterAutospacing="0"/>
        <w:ind w:firstLine="708"/>
        <w:jc w:val="center"/>
        <w:rPr>
          <w:color w:val="FF0000"/>
          <w:sz w:val="32"/>
          <w:szCs w:val="32"/>
        </w:rPr>
      </w:pPr>
      <w:r w:rsidRPr="00DF57CA">
        <w:rPr>
          <w:rStyle w:val="c26"/>
          <w:b/>
          <w:bCs/>
          <w:iCs/>
          <w:color w:val="FF0000"/>
          <w:sz w:val="32"/>
          <w:szCs w:val="32"/>
        </w:rPr>
        <w:t> </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В одном городе жил один мальчик. Звали его Миша.</w:t>
      </w:r>
      <w:r w:rsidRPr="00DF57CA">
        <w:t xml:space="preserve"> </w:t>
      </w:r>
    </w:p>
    <w:p w:rsidR="00E30194" w:rsidRPr="00DF57CA" w:rsidRDefault="00E30194" w:rsidP="00DF57CA">
      <w:pPr>
        <w:pStyle w:val="c7"/>
        <w:spacing w:before="0" w:beforeAutospacing="0" w:after="0" w:afterAutospacing="0"/>
        <w:ind w:firstLine="708"/>
        <w:jc w:val="both"/>
        <w:rPr>
          <w:color w:val="000000"/>
          <w:sz w:val="32"/>
          <w:szCs w:val="32"/>
        </w:rPr>
      </w:pPr>
      <w:r>
        <w:rPr>
          <w:noProof/>
        </w:rPr>
        <w:pict>
          <v:shape id="Рисунок 4" o:spid="_x0000_s1026" type="#_x0000_t75" alt="http://ant-news.ru/uploads/posts/2012-03/1331550065271children.jpeg" style="position:absolute;left:0;text-align:left;margin-left:253.35pt;margin-top:22.7pt;width:240.75pt;height:186pt;z-index:-251658240;visibility:visible" wrapcoords="-67 0 -67 21513 21600 21513 21600 0 -67 0">
            <v:imagedata r:id="rId5" o:title="" croptop="1986f" cropbottom="1986f" cropleft="2306f" cropright="1537f"/>
            <w10:wrap type="tight"/>
          </v:shape>
        </w:pict>
      </w:r>
      <w:r w:rsidRPr="00DF57CA">
        <w:rPr>
          <w:rStyle w:val="c0"/>
          <w:color w:val="000000"/>
          <w:sz w:val="32"/>
          <w:szCs w:val="32"/>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Переходил как-то Миша дорогу на перекрестке, где стоял светофор. Смотрит мальчик – красный свет горит, но машин нет.    </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умчался прочь. Миша поспешил на обочину.</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Не успел Миша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пытаясь остановить проезжающие мимо автомобили.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И где твои родители? Нельзя одной даже подходить к проезжей части!»</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Девочка молчала, видно ничего этого она не знала. Она показала рукой на дом и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E30194" w:rsidRPr="00DF57CA" w:rsidRDefault="00E30194" w:rsidP="00DF57CA">
      <w:pPr>
        <w:pStyle w:val="c7"/>
        <w:spacing w:before="0" w:beforeAutospacing="0" w:after="0" w:afterAutospacing="0"/>
        <w:ind w:firstLine="708"/>
        <w:jc w:val="both"/>
        <w:rPr>
          <w:color w:val="000000"/>
          <w:sz w:val="32"/>
          <w:szCs w:val="32"/>
        </w:rPr>
      </w:pPr>
      <w:r w:rsidRPr="00DF57CA">
        <w:rPr>
          <w:rStyle w:val="c0"/>
          <w:color w:val="000000"/>
          <w:sz w:val="32"/>
          <w:szCs w:val="32"/>
        </w:rPr>
        <w:t>И вот загорелся зеленый свет. Миша с гордостью перешел дорогу! </w:t>
      </w:r>
    </w:p>
    <w:p w:rsidR="00E30194" w:rsidRDefault="00E30194" w:rsidP="00DF57CA">
      <w:pPr>
        <w:pStyle w:val="c12"/>
        <w:spacing w:before="0" w:beforeAutospacing="0" w:after="0" w:afterAutospacing="0"/>
        <w:ind w:firstLine="568"/>
        <w:jc w:val="center"/>
        <w:rPr>
          <w:rStyle w:val="c3"/>
          <w:b/>
          <w:bCs/>
          <w:color w:val="FF0000"/>
          <w:sz w:val="36"/>
          <w:szCs w:val="36"/>
        </w:rPr>
      </w:pPr>
      <w:r>
        <w:rPr>
          <w:noProof/>
        </w:rPr>
        <w:pict>
          <v:shape id="Рисунок 7" o:spid="_x0000_s1027" type="#_x0000_t75" alt="http://fs00.infourok.ru/images/doc/224/23784/1/hello_html_4624f1a8.jpg" style="position:absolute;left:0;text-align:left;margin-left:381.6pt;margin-top:17pt;width:127.5pt;height:264pt;z-index:-251657216;visibility:visible">
            <v:imagedata r:id="rId6" o:title=""/>
            <w10:wrap type="square"/>
          </v:shape>
        </w:pict>
      </w:r>
      <w:r w:rsidRPr="00DF57CA">
        <w:rPr>
          <w:rStyle w:val="c3"/>
          <w:b/>
          <w:bCs/>
          <w:color w:val="FF0000"/>
          <w:sz w:val="36"/>
          <w:szCs w:val="36"/>
        </w:rPr>
        <w:t>Спор на дороге.</w:t>
      </w:r>
    </w:p>
    <w:p w:rsidR="00E30194" w:rsidRPr="00DF57CA" w:rsidRDefault="00E30194" w:rsidP="00DF57CA">
      <w:pPr>
        <w:pStyle w:val="c12"/>
        <w:spacing w:before="0" w:beforeAutospacing="0" w:after="0" w:afterAutospacing="0"/>
        <w:ind w:firstLine="568"/>
        <w:jc w:val="center"/>
        <w:rPr>
          <w:color w:val="FF0000"/>
          <w:sz w:val="36"/>
          <w:szCs w:val="36"/>
        </w:rPr>
      </w:pP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   Однажды поссорились между собой сигналы светофора.</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-Я – главный,- сказал красный огонек,- потому что когда я загораюсь, все останавливаются и не смеют двигаться дальше.</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-Нет, я главный,- сказал желтый огонек,- когда я загораюсь, все готовятся к движению – и пешеходы и машины.</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-А когда я загораюсь,- сказал зеленый огонек,- все начинают движение. Значит, я  самый главный и все должны мне подчиняться.</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    Долго они так спорили, мигали своими огоньками и не видели ,что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-Что же мы натворили?- сказал красный сигнал светофора, увидев, что происходит на дороге.</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-Неужели все это из-за нас?- удивился желтый сигнал светофора.</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-Нужно срочно исправлять положение и наводить порядок!- утвердительно произнес зеленый сигнал.</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Мы, сигналы, все важны,</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На дороге все нужны.</w:t>
      </w:r>
    </w:p>
    <w:p w:rsidR="00E30194" w:rsidRDefault="00E30194" w:rsidP="00DF57CA">
      <w:pPr>
        <w:pStyle w:val="c6"/>
        <w:spacing w:before="0" w:beforeAutospacing="0" w:after="0" w:afterAutospacing="0"/>
        <w:ind w:firstLine="568"/>
        <w:jc w:val="both"/>
        <w:rPr>
          <w:rStyle w:val="c0"/>
          <w:color w:val="000000"/>
          <w:sz w:val="32"/>
          <w:szCs w:val="32"/>
        </w:rPr>
      </w:pPr>
      <w:r w:rsidRPr="00DF57CA">
        <w:rPr>
          <w:rStyle w:val="c0"/>
          <w:color w:val="000000"/>
          <w:sz w:val="32"/>
          <w:szCs w:val="32"/>
        </w:rPr>
        <w:t>   С тех пор они больше никогда не спорили и всегда загорались по очереди – красный, желтый, зеленый.</w:t>
      </w:r>
    </w:p>
    <w:p w:rsidR="00E30194" w:rsidRPr="00DF57CA" w:rsidRDefault="00E30194" w:rsidP="00DF57CA">
      <w:pPr>
        <w:pStyle w:val="c6"/>
        <w:spacing w:before="0" w:beforeAutospacing="0" w:after="0" w:afterAutospacing="0"/>
        <w:ind w:firstLine="568"/>
        <w:jc w:val="both"/>
        <w:rPr>
          <w:color w:val="000000"/>
          <w:sz w:val="32"/>
          <w:szCs w:val="32"/>
        </w:rPr>
      </w:pPr>
    </w:p>
    <w:p w:rsidR="00E30194" w:rsidRPr="007751A3" w:rsidRDefault="00E30194" w:rsidP="007751A3">
      <w:pPr>
        <w:pStyle w:val="c7"/>
        <w:spacing w:before="0" w:beforeAutospacing="0" w:after="0" w:afterAutospacing="0"/>
        <w:jc w:val="center"/>
        <w:rPr>
          <w:b/>
          <w:bCs/>
          <w:color w:val="FF0000"/>
          <w:sz w:val="36"/>
          <w:szCs w:val="36"/>
        </w:rPr>
      </w:pPr>
      <w:r w:rsidRPr="007751A3">
        <w:rPr>
          <w:rStyle w:val="c0"/>
          <w:b/>
          <w:bCs/>
          <w:color w:val="FF0000"/>
          <w:sz w:val="36"/>
          <w:szCs w:val="36"/>
        </w:rPr>
        <w:t>СК</w:t>
      </w:r>
      <w:r>
        <w:rPr>
          <w:rStyle w:val="c0"/>
          <w:b/>
          <w:bCs/>
          <w:color w:val="FF0000"/>
          <w:sz w:val="36"/>
          <w:szCs w:val="36"/>
        </w:rPr>
        <w:t>АЗКА  ПРО ГОРОД ДОРОЖНЫХ ЗНАКОВ.</w:t>
      </w:r>
    </w:p>
    <w:p w:rsidR="00E30194" w:rsidRPr="00DF57CA" w:rsidRDefault="00E30194" w:rsidP="00DF57CA">
      <w:pPr>
        <w:pStyle w:val="c6"/>
        <w:spacing w:before="0" w:beforeAutospacing="0" w:after="0" w:afterAutospacing="0"/>
        <w:ind w:firstLine="568"/>
        <w:jc w:val="both"/>
        <w:rPr>
          <w:color w:val="000000"/>
          <w:sz w:val="32"/>
          <w:szCs w:val="32"/>
        </w:rPr>
      </w:pPr>
      <w:r>
        <w:rPr>
          <w:noProof/>
        </w:rPr>
        <w:pict>
          <v:shape id="Рисунок 10" o:spid="_x0000_s1028" type="#_x0000_t75" alt="http://www.cheboksary.ru/images/53634.jpg" style="position:absolute;left:0;text-align:left;margin-left:243.6pt;margin-top:40.15pt;width:264pt;height:148.5pt;z-index:-251656192;visibility:visible" wrapcoords="-61 0 -61 21491 21600 21491 21600 0 -61 0">
            <v:imagedata r:id="rId7" o:title=""/>
            <w10:wrap type="tight"/>
          </v:shape>
        </w:pict>
      </w:r>
      <w:r w:rsidRPr="00DF57CA">
        <w:rPr>
          <w:rStyle w:val="c0"/>
          <w:color w:val="000000"/>
          <w:sz w:val="32"/>
          <w:szCs w:val="32"/>
        </w:rPr>
        <w:t>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туда сюда мчатся машины.</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-Здравствуй Ванечка,- сказали игрушки. Добро пожаловать в наш город Дорожных знаков.</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-Что это за город такой?- удивился Ванечка.</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И игрушки стали наперебой рассказывать про свой город, и какие здесь правила.</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-Никогда нельзя переходить улицу на красный свет, - сказал зайка.</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-Нельзя бегать и прыгать на проезжей части, ты будешь мешать движению,- строго сказала кукла Таня.</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Светофоркин.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Светофоркина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Светофоркиным.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E30194" w:rsidRDefault="00E30194" w:rsidP="00DF57CA">
      <w:pPr>
        <w:pStyle w:val="c12"/>
        <w:spacing w:before="0" w:beforeAutospacing="0" w:after="0" w:afterAutospacing="0"/>
        <w:ind w:firstLine="568"/>
        <w:jc w:val="center"/>
        <w:rPr>
          <w:rStyle w:val="c3"/>
          <w:b/>
          <w:bCs/>
          <w:color w:val="FF0000"/>
          <w:sz w:val="36"/>
          <w:szCs w:val="36"/>
        </w:rPr>
      </w:pPr>
      <w:r w:rsidRPr="007751A3">
        <w:rPr>
          <w:rStyle w:val="c3"/>
          <w:b/>
          <w:bCs/>
          <w:color w:val="FF0000"/>
          <w:sz w:val="36"/>
          <w:szCs w:val="36"/>
        </w:rPr>
        <w:t>История светофора</w:t>
      </w:r>
    </w:p>
    <w:p w:rsidR="00E30194" w:rsidRPr="007751A3" w:rsidRDefault="00E30194" w:rsidP="00DF57CA">
      <w:pPr>
        <w:pStyle w:val="c12"/>
        <w:spacing w:before="0" w:beforeAutospacing="0" w:after="0" w:afterAutospacing="0"/>
        <w:ind w:firstLine="568"/>
        <w:jc w:val="center"/>
        <w:rPr>
          <w:color w:val="FF0000"/>
          <w:sz w:val="36"/>
          <w:szCs w:val="36"/>
        </w:rPr>
      </w:pPr>
      <w:r>
        <w:rPr>
          <w:noProof/>
        </w:rPr>
        <w:pict>
          <v:shape id="Рисунок 13" o:spid="_x0000_s1029" type="#_x0000_t75" alt="http://uploads.likengo.ru/uploads/albums/19/46/f60c29d21f8311caf742fba07smr-655x655.jpg" style="position:absolute;left:0;text-align:left;margin-left:308.85pt;margin-top:14.7pt;width:188.05pt;height:107.25pt;z-index:251661312;visibility:visible">
            <v:imagedata r:id="rId8" o:title=""/>
            <w10:wrap type="square"/>
          </v:shape>
        </w:pic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 А знаешь ли ты, когда появился привычный для нас светофор?</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У нас в стране первый </w:t>
      </w:r>
      <w:r w:rsidRPr="000F35B0">
        <w:rPr>
          <w:sz w:val="32"/>
          <w:szCs w:val="32"/>
        </w:rPr>
        <w:t>светофор</w:t>
      </w:r>
      <w:r w:rsidRPr="00DF57CA">
        <w:rPr>
          <w:rStyle w:val="c0"/>
          <w:color w:val="000000"/>
          <w:sz w:val="32"/>
          <w:szCs w:val="32"/>
        </w:rPr>
        <w:t> 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E30194" w:rsidRPr="00DF57CA" w:rsidRDefault="00E30194" w:rsidP="00DF57CA">
      <w:pPr>
        <w:pStyle w:val="c6"/>
        <w:spacing w:before="0" w:beforeAutospacing="0" w:after="0" w:afterAutospacing="0"/>
        <w:ind w:firstLine="568"/>
        <w:jc w:val="both"/>
        <w:rPr>
          <w:color w:val="000000"/>
          <w:sz w:val="32"/>
          <w:szCs w:val="32"/>
        </w:rPr>
      </w:pPr>
      <w:r w:rsidRPr="00DF57CA">
        <w:rPr>
          <w:rStyle w:val="c0"/>
          <w:color w:val="000000"/>
          <w:sz w:val="32"/>
          <w:szCs w:val="32"/>
        </w:rPr>
        <w:t>Потом в Москве и Ленинграде (так тогда назывался Санкт-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E30194" w:rsidRDefault="00E30194"/>
    <w:p w:rsidR="00E30194" w:rsidRDefault="00E30194"/>
    <w:p w:rsidR="00E30194" w:rsidRDefault="00E30194"/>
    <w:p w:rsidR="00E30194" w:rsidRDefault="00E30194"/>
    <w:p w:rsidR="00E30194" w:rsidRDefault="00E30194" w:rsidP="007751A3">
      <w:pPr>
        <w:jc w:val="center"/>
      </w:pPr>
      <w:r w:rsidRPr="00E6767A">
        <w:rPr>
          <w:noProof/>
          <w:lang w:eastAsia="ru-RU"/>
        </w:rPr>
        <w:pict>
          <v:shape id="_x0000_i1026" type="#_x0000_t75" alt="ac1b4de.jpg" style="width:348pt;height:274.5pt;visibility:visible">
            <v:imagedata r:id="rId9" o:title=""/>
          </v:shape>
        </w:pict>
      </w:r>
    </w:p>
    <w:sectPr w:rsidR="00E30194" w:rsidSect="00DF57CA">
      <w:pgSz w:w="11906" w:h="16838"/>
      <w:pgMar w:top="1134" w:right="991" w:bottom="1134" w:left="993" w:header="708" w:footer="708" w:gutter="0"/>
      <w:pgBorders w:offsetFrom="page">
        <w:top w:val="thinThickThinMediumGap" w:sz="36" w:space="24" w:color="00B050"/>
        <w:left w:val="thinThickThinMediumGap" w:sz="36" w:space="24" w:color="00B050"/>
        <w:bottom w:val="thinThickThinMediumGap" w:sz="36" w:space="24" w:color="00B050"/>
        <w:right w:val="thinThickThinMediumGap" w:sz="36"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7CA"/>
    <w:rsid w:val="000F35B0"/>
    <w:rsid w:val="0017041E"/>
    <w:rsid w:val="00374BED"/>
    <w:rsid w:val="00414505"/>
    <w:rsid w:val="007751A3"/>
    <w:rsid w:val="0085024B"/>
    <w:rsid w:val="00CA3FFA"/>
    <w:rsid w:val="00D85D34"/>
    <w:rsid w:val="00DF57CA"/>
    <w:rsid w:val="00E30194"/>
    <w:rsid w:val="00E33B01"/>
    <w:rsid w:val="00E676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
    <w:name w:val="c12"/>
    <w:basedOn w:val="Normal"/>
    <w:uiPriority w:val="99"/>
    <w:rsid w:val="00DF57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DF57CA"/>
    <w:rPr>
      <w:rFonts w:cs="Times New Roman"/>
    </w:rPr>
  </w:style>
  <w:style w:type="paragraph" w:customStyle="1" w:styleId="c6">
    <w:name w:val="c6"/>
    <w:basedOn w:val="Normal"/>
    <w:uiPriority w:val="99"/>
    <w:rsid w:val="00DF57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DF57CA"/>
    <w:rPr>
      <w:rFonts w:cs="Times New Roman"/>
    </w:rPr>
  </w:style>
  <w:style w:type="paragraph" w:customStyle="1" w:styleId="c7">
    <w:name w:val="c7"/>
    <w:basedOn w:val="Normal"/>
    <w:uiPriority w:val="99"/>
    <w:rsid w:val="00DF57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6">
    <w:name w:val="c26"/>
    <w:basedOn w:val="DefaultParagraphFont"/>
    <w:uiPriority w:val="99"/>
    <w:rsid w:val="00DF57CA"/>
    <w:rPr>
      <w:rFonts w:cs="Times New Roman"/>
    </w:rPr>
  </w:style>
  <w:style w:type="character" w:customStyle="1" w:styleId="c24">
    <w:name w:val="c24"/>
    <w:basedOn w:val="DefaultParagraphFont"/>
    <w:uiPriority w:val="99"/>
    <w:rsid w:val="00DF57CA"/>
    <w:rPr>
      <w:rFonts w:cs="Times New Roman"/>
    </w:rPr>
  </w:style>
  <w:style w:type="character" w:styleId="Hyperlink">
    <w:name w:val="Hyperlink"/>
    <w:basedOn w:val="DefaultParagraphFont"/>
    <w:uiPriority w:val="99"/>
    <w:semiHidden/>
    <w:rsid w:val="00DF57CA"/>
    <w:rPr>
      <w:rFonts w:cs="Times New Roman"/>
      <w:color w:val="0000FF"/>
      <w:u w:val="single"/>
    </w:rPr>
  </w:style>
  <w:style w:type="paragraph" w:styleId="BalloonText">
    <w:name w:val="Balloon Text"/>
    <w:basedOn w:val="Normal"/>
    <w:link w:val="BalloonTextChar"/>
    <w:uiPriority w:val="99"/>
    <w:semiHidden/>
    <w:rsid w:val="00DF5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8</Pages>
  <Words>2008</Words>
  <Characters>11451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2016-02-08T14:05:00Z</dcterms:created>
  <dcterms:modified xsi:type="dcterms:W3CDTF">2016-02-10T07:22:00Z</dcterms:modified>
</cp:coreProperties>
</file>